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9D72" w14:textId="75137539" w:rsidR="00DA3CD5" w:rsidRDefault="00D75102">
      <w:pPr>
        <w:pStyle w:val="Heading3"/>
        <w:numPr>
          <w:ilvl w:val="2"/>
          <w:numId w:val="1"/>
        </w:numPr>
        <w:spacing w:before="240"/>
        <w:jc w:val="center"/>
        <w:rPr>
          <w:rFonts w:ascii="Liberation Sans" w:hAnsi="Liberation Sans"/>
          <w:color w:val="000000"/>
          <w:sz w:val="24"/>
          <w:szCs w:val="24"/>
        </w:rPr>
      </w:pPr>
      <w:r>
        <w:rPr>
          <w:rFonts w:ascii="Liberation Sans" w:hAnsi="Liberation Sans"/>
          <w:color w:val="000000"/>
          <w:sz w:val="24"/>
          <w:szCs w:val="24"/>
        </w:rPr>
        <w:t>Target</w:t>
      </w:r>
      <w:r w:rsidR="00F5647D">
        <w:rPr>
          <w:rFonts w:ascii="Liberation Sans" w:hAnsi="Liberation Sans"/>
          <w:color w:val="000000"/>
          <w:sz w:val="24"/>
          <w:szCs w:val="24"/>
        </w:rPr>
        <w:t>B</w:t>
      </w:r>
      <w:r>
        <w:rPr>
          <w:rFonts w:ascii="Liberation Sans" w:hAnsi="Liberation Sans"/>
          <w:color w:val="000000"/>
          <w:sz w:val="24"/>
          <w:szCs w:val="24"/>
        </w:rPr>
        <w:t>ay Installation Instruction</w:t>
      </w:r>
      <w:r w:rsidR="00F5647D">
        <w:rPr>
          <w:rFonts w:ascii="Liberation Sans" w:hAnsi="Liberation Sans"/>
          <w:color w:val="000000"/>
          <w:sz w:val="24"/>
          <w:szCs w:val="24"/>
        </w:rPr>
        <w:t>s</w:t>
      </w:r>
    </w:p>
    <w:p w14:paraId="2C11F3E9" w14:textId="77777777" w:rsidR="00DA3CD5" w:rsidRDefault="00DA3CD5">
      <w:pPr>
        <w:pStyle w:val="TextBody"/>
        <w:numPr>
          <w:ilvl w:val="0"/>
          <w:numId w:val="1"/>
        </w:numPr>
        <w:spacing w:before="240" w:after="120"/>
        <w:jc w:val="center"/>
        <w:rPr>
          <w:color w:val="000000"/>
        </w:rPr>
      </w:pPr>
    </w:p>
    <w:p w14:paraId="47C6EEC9" w14:textId="77777777" w:rsidR="00DA3CD5" w:rsidRDefault="00D75102">
      <w:pPr>
        <w:pStyle w:val="TextBody"/>
        <w:numPr>
          <w:ilvl w:val="0"/>
          <w:numId w:val="1"/>
        </w:numPr>
        <w:spacing w:after="390" w:line="240" w:lineRule="auto"/>
        <w:rPr>
          <w:rFonts w:ascii="Liberation Sans" w:hAnsi="Liberation Sans"/>
          <w:b/>
          <w:color w:val="000000"/>
        </w:rPr>
      </w:pPr>
      <w:r>
        <w:rPr>
          <w:rFonts w:ascii="Liberation Sans" w:hAnsi="Liberation Sans"/>
          <w:b/>
          <w:color w:val="000000"/>
        </w:rPr>
        <w:t>Step 1: Enter your Magento Connect Manager</w:t>
      </w:r>
    </w:p>
    <w:p w14:paraId="35C37740" w14:textId="4AAFB841" w:rsidR="00DA3CD5" w:rsidRDefault="00D75102">
      <w:pPr>
        <w:pStyle w:val="TextBody"/>
        <w:numPr>
          <w:ilvl w:val="0"/>
          <w:numId w:val="1"/>
        </w:numPr>
        <w:spacing w:after="390" w:line="240" w:lineRule="auto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 xml:space="preserve">1. Log in to </w:t>
      </w:r>
      <w:r w:rsidR="00F5647D">
        <w:rPr>
          <w:rFonts w:ascii="Liberation Sans" w:hAnsi="Liberation Sans"/>
          <w:color w:val="000000"/>
        </w:rPr>
        <w:t>M</w:t>
      </w:r>
      <w:r>
        <w:rPr>
          <w:rFonts w:ascii="Liberation Sans" w:hAnsi="Liberation Sans"/>
          <w:color w:val="000000"/>
        </w:rPr>
        <w:t>agento Admin Panel.</w:t>
      </w:r>
    </w:p>
    <w:p w14:paraId="26C2B11C" w14:textId="77777777" w:rsidR="00DA3CD5" w:rsidRDefault="00D75102">
      <w:pPr>
        <w:pStyle w:val="TextBody"/>
        <w:numPr>
          <w:ilvl w:val="0"/>
          <w:numId w:val="1"/>
        </w:numPr>
        <w:spacing w:after="390" w:line="240" w:lineRule="auto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 xml:space="preserve">2. Navigate through </w:t>
      </w:r>
      <w:r>
        <w:rPr>
          <w:rStyle w:val="StrongEmphasis"/>
          <w:rFonts w:ascii="Liberation Sans" w:hAnsi="Liberation Sans"/>
          <w:color w:val="000000"/>
        </w:rPr>
        <w:t>System &gt;&gt; Magento Connect &gt;&gt; Magento Connect Manager</w:t>
      </w:r>
      <w:r>
        <w:rPr>
          <w:rFonts w:ascii="Liberation Sans" w:hAnsi="Liberation Sans"/>
          <w:color w:val="000000"/>
        </w:rPr>
        <w:t>.</w:t>
      </w:r>
    </w:p>
    <w:p w14:paraId="1611575E" w14:textId="77777777" w:rsidR="00DA3CD5" w:rsidRDefault="00D75102">
      <w:pPr>
        <w:pStyle w:val="TextBody"/>
        <w:numPr>
          <w:ilvl w:val="0"/>
          <w:numId w:val="1"/>
        </w:numPr>
        <w:spacing w:after="390" w:line="240" w:lineRule="auto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>3. Log in to the “</w:t>
      </w:r>
      <w:r>
        <w:rPr>
          <w:rStyle w:val="StrongEmphasis"/>
          <w:rFonts w:ascii="Liberation Sans" w:hAnsi="Liberation Sans"/>
          <w:color w:val="000000"/>
        </w:rPr>
        <w:t xml:space="preserve">Magento Connect Manager” </w:t>
      </w:r>
      <w:r>
        <w:rPr>
          <w:rFonts w:ascii="Liberation Sans" w:hAnsi="Liberation Sans"/>
          <w:color w:val="000000"/>
        </w:rPr>
        <w:t>with admin Username and Password.</w:t>
      </w:r>
    </w:p>
    <w:p w14:paraId="32515C9C" w14:textId="77777777" w:rsidR="00DA3CD5" w:rsidRDefault="00DA3CD5">
      <w:pPr>
        <w:pStyle w:val="TextBody"/>
        <w:numPr>
          <w:ilvl w:val="0"/>
          <w:numId w:val="1"/>
        </w:numPr>
        <w:spacing w:after="390" w:line="240" w:lineRule="auto"/>
        <w:rPr>
          <w:rFonts w:ascii="Liberation Sans" w:hAnsi="Liberation Sans"/>
          <w:color w:val="000000"/>
        </w:rPr>
      </w:pPr>
    </w:p>
    <w:p w14:paraId="765A8DA2" w14:textId="77777777" w:rsidR="00DA3CD5" w:rsidRDefault="00D75102">
      <w:pPr>
        <w:pStyle w:val="TextBody"/>
        <w:numPr>
          <w:ilvl w:val="0"/>
          <w:numId w:val="1"/>
        </w:numPr>
        <w:spacing w:before="240" w:after="120"/>
        <w:jc w:val="center"/>
        <w:rPr>
          <w:rFonts w:ascii="Liberation Sans" w:hAnsi="Liberation Sans"/>
          <w:color w:val="000000"/>
        </w:rPr>
      </w:pPr>
      <w:r>
        <w:rPr>
          <w:rFonts w:ascii="Liberation Sans" w:hAnsi="Liberation Sans"/>
          <w:noProof/>
          <w:color w:val="000000"/>
          <w:lang w:val="en-US" w:eastAsia="en-US" w:bidi="ar-SA"/>
        </w:rPr>
        <w:drawing>
          <wp:anchor distT="0" distB="0" distL="0" distR="0" simplePos="0" relativeHeight="251658240" behindDoc="0" locked="0" layoutInCell="1" allowOverlap="1" wp14:anchorId="2315D070" wp14:editId="16EA193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14215" cy="2403475"/>
            <wp:effectExtent l="19050" t="0" r="635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240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F86C34" w14:textId="77777777" w:rsidR="00DA3CD5" w:rsidRDefault="00DA3CD5">
      <w:pPr>
        <w:pStyle w:val="Heading1"/>
        <w:numPr>
          <w:ilvl w:val="0"/>
          <w:numId w:val="1"/>
        </w:numPr>
        <w:jc w:val="center"/>
        <w:rPr>
          <w:rFonts w:ascii="Liberation Sans" w:hAnsi="Liberation Sans"/>
          <w:color w:val="000000"/>
          <w:sz w:val="24"/>
          <w:szCs w:val="24"/>
        </w:rPr>
      </w:pPr>
    </w:p>
    <w:p w14:paraId="775BAD2D" w14:textId="77777777" w:rsidR="00DA3CD5" w:rsidRDefault="00DA3CD5">
      <w:pPr>
        <w:pStyle w:val="Heading1"/>
        <w:numPr>
          <w:ilvl w:val="0"/>
          <w:numId w:val="1"/>
        </w:numPr>
        <w:jc w:val="center"/>
        <w:rPr>
          <w:rFonts w:ascii="Liberation Sans" w:hAnsi="Liberation Sans"/>
          <w:color w:val="000000"/>
          <w:sz w:val="24"/>
          <w:szCs w:val="24"/>
        </w:rPr>
      </w:pPr>
    </w:p>
    <w:p w14:paraId="130F9096" w14:textId="77777777" w:rsidR="00DA3CD5" w:rsidRDefault="00DA3CD5">
      <w:pPr>
        <w:pStyle w:val="Heading1"/>
        <w:numPr>
          <w:ilvl w:val="0"/>
          <w:numId w:val="1"/>
        </w:numPr>
        <w:jc w:val="center"/>
        <w:rPr>
          <w:rFonts w:ascii="Liberation Sans" w:hAnsi="Liberation Sans"/>
          <w:color w:val="000000"/>
          <w:sz w:val="24"/>
          <w:szCs w:val="24"/>
        </w:rPr>
      </w:pPr>
    </w:p>
    <w:p w14:paraId="572A7A12" w14:textId="77777777" w:rsidR="00DA3CD5" w:rsidRDefault="00DA3CD5">
      <w:pPr>
        <w:pStyle w:val="Heading1"/>
        <w:numPr>
          <w:ilvl w:val="0"/>
          <w:numId w:val="1"/>
        </w:numPr>
        <w:jc w:val="center"/>
        <w:rPr>
          <w:rFonts w:ascii="Liberation Sans" w:hAnsi="Liberation Sans"/>
          <w:color w:val="000000"/>
          <w:sz w:val="24"/>
          <w:szCs w:val="24"/>
        </w:rPr>
      </w:pPr>
    </w:p>
    <w:p w14:paraId="1399EB7E" w14:textId="77777777" w:rsidR="00DA3CD5" w:rsidRDefault="00DA3CD5">
      <w:pPr>
        <w:pStyle w:val="TextBody"/>
        <w:numPr>
          <w:ilvl w:val="0"/>
          <w:numId w:val="1"/>
        </w:numPr>
        <w:spacing w:before="240" w:after="120"/>
        <w:rPr>
          <w:rFonts w:ascii="Liberation Sans" w:hAnsi="Liberation Sans"/>
          <w:color w:val="000000"/>
        </w:rPr>
      </w:pPr>
    </w:p>
    <w:p w14:paraId="12EC0A48" w14:textId="77777777" w:rsidR="00DA3CD5" w:rsidRDefault="00DA3CD5">
      <w:pPr>
        <w:pStyle w:val="Heading4"/>
        <w:numPr>
          <w:ilvl w:val="3"/>
          <w:numId w:val="1"/>
        </w:numPr>
        <w:spacing w:before="240"/>
        <w:rPr>
          <w:rFonts w:ascii="Liberation Sans" w:hAnsi="Liberation Sans"/>
          <w:color w:val="000000"/>
          <w:sz w:val="24"/>
          <w:szCs w:val="24"/>
        </w:rPr>
      </w:pPr>
    </w:p>
    <w:p w14:paraId="045326E7" w14:textId="77777777" w:rsidR="00DA3CD5" w:rsidRDefault="00DA3CD5">
      <w:pPr>
        <w:pStyle w:val="Heading4"/>
        <w:numPr>
          <w:ilvl w:val="3"/>
          <w:numId w:val="1"/>
        </w:numPr>
        <w:spacing w:before="240"/>
        <w:rPr>
          <w:rFonts w:ascii="Liberation Sans" w:hAnsi="Liberation Sans"/>
          <w:color w:val="000000"/>
          <w:sz w:val="24"/>
          <w:szCs w:val="24"/>
        </w:rPr>
      </w:pPr>
    </w:p>
    <w:p w14:paraId="05082EFC" w14:textId="77777777" w:rsidR="00DA3CD5" w:rsidRDefault="00DA3CD5">
      <w:pPr>
        <w:pStyle w:val="Heading4"/>
        <w:numPr>
          <w:ilvl w:val="3"/>
          <w:numId w:val="1"/>
        </w:numPr>
        <w:spacing w:before="240"/>
        <w:rPr>
          <w:rFonts w:ascii="Liberation Sans" w:hAnsi="Liberation Sans"/>
          <w:color w:val="000000"/>
          <w:sz w:val="24"/>
          <w:szCs w:val="24"/>
        </w:rPr>
      </w:pPr>
    </w:p>
    <w:p w14:paraId="25FF1C77" w14:textId="77777777" w:rsidR="00DA3CD5" w:rsidRDefault="00D75102">
      <w:pPr>
        <w:pStyle w:val="Heading4"/>
        <w:numPr>
          <w:ilvl w:val="3"/>
          <w:numId w:val="1"/>
        </w:numPr>
        <w:spacing w:before="240"/>
        <w:rPr>
          <w:rFonts w:ascii="Liberation Sans" w:hAnsi="Liberation Sans"/>
          <w:i w:val="0"/>
          <w:color w:val="000000"/>
          <w:sz w:val="24"/>
          <w:szCs w:val="24"/>
        </w:rPr>
      </w:pPr>
      <w:r>
        <w:rPr>
          <w:rFonts w:ascii="Liberation Sans" w:hAnsi="Liberation Sans"/>
          <w:i w:val="0"/>
          <w:color w:val="000000"/>
          <w:sz w:val="24"/>
          <w:szCs w:val="24"/>
        </w:rPr>
        <w:t>Step 2: Extension Installation</w:t>
      </w:r>
    </w:p>
    <w:p w14:paraId="46F3CD6F" w14:textId="606759CA" w:rsidR="00DA3CD5" w:rsidRDefault="00D75102">
      <w:pPr>
        <w:pStyle w:val="TextBody"/>
        <w:numPr>
          <w:ilvl w:val="0"/>
          <w:numId w:val="1"/>
        </w:numPr>
        <w:spacing w:before="240" w:after="120" w:line="240" w:lineRule="auto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 xml:space="preserve">1. In the </w:t>
      </w:r>
      <w:r>
        <w:rPr>
          <w:rStyle w:val="StrongEmphasis"/>
          <w:rFonts w:ascii="Liberation Sans" w:hAnsi="Liberation Sans"/>
          <w:color w:val="000000"/>
        </w:rPr>
        <w:t xml:space="preserve">Extension </w:t>
      </w:r>
      <w:r>
        <w:rPr>
          <w:rFonts w:ascii="Liberation Sans" w:hAnsi="Liberation Sans"/>
          <w:color w:val="000000"/>
        </w:rPr>
        <w:t xml:space="preserve">tab &gt;&gt; </w:t>
      </w:r>
      <w:r>
        <w:rPr>
          <w:rStyle w:val="StrongEmphasis"/>
          <w:rFonts w:ascii="Liberation Sans" w:hAnsi="Liberation Sans"/>
          <w:color w:val="000000"/>
        </w:rPr>
        <w:t>Direct package file upload</w:t>
      </w:r>
      <w:r>
        <w:rPr>
          <w:rFonts w:ascii="Liberation Sans" w:hAnsi="Liberation Sans"/>
          <w:color w:val="000000"/>
        </w:rPr>
        <w:t xml:space="preserve">, upload the </w:t>
      </w:r>
      <w:r w:rsidR="006006A8" w:rsidRPr="006006A8">
        <w:rPr>
          <w:rFonts w:ascii="Liberation Sans" w:hAnsi="Liberation Sans"/>
          <w:color w:val="000000"/>
        </w:rPr>
        <w:t>Targetbay_Tracking-1.</w:t>
      </w:r>
      <w:r w:rsidR="008B5F4F">
        <w:rPr>
          <w:rFonts w:ascii="Liberation Sans" w:hAnsi="Liberation Sans"/>
          <w:color w:val="000000"/>
        </w:rPr>
        <w:t>4</w:t>
      </w:r>
      <w:r w:rsidR="006006A8" w:rsidRPr="006006A8">
        <w:rPr>
          <w:rFonts w:ascii="Liberation Sans" w:hAnsi="Liberation Sans"/>
          <w:color w:val="000000"/>
        </w:rPr>
        <w:t>.</w:t>
      </w:r>
      <w:r w:rsidR="008B5F4F">
        <w:rPr>
          <w:rFonts w:ascii="Liberation Sans" w:hAnsi="Liberation Sans"/>
          <w:color w:val="000000"/>
        </w:rPr>
        <w:t>3</w:t>
      </w:r>
      <w:bookmarkStart w:id="0" w:name="_GoBack"/>
      <w:bookmarkEnd w:id="0"/>
      <w:r w:rsidR="006006A8" w:rsidRPr="006006A8">
        <w:rPr>
          <w:rFonts w:ascii="Liberation Sans" w:hAnsi="Liberation Sans"/>
          <w:color w:val="000000"/>
        </w:rPr>
        <w:t>.tgz</w:t>
      </w:r>
    </w:p>
    <w:p w14:paraId="121CEAC0" w14:textId="77777777" w:rsidR="00DA3CD5" w:rsidRDefault="00D75102">
      <w:pPr>
        <w:pStyle w:val="TextBody"/>
        <w:numPr>
          <w:ilvl w:val="0"/>
          <w:numId w:val="1"/>
        </w:numPr>
        <w:spacing w:before="240" w:after="120" w:line="240" w:lineRule="auto"/>
        <w:rPr>
          <w:color w:val="000000"/>
        </w:rPr>
      </w:pPr>
      <w:r>
        <w:rPr>
          <w:noProof/>
          <w:color w:val="000000"/>
          <w:lang w:val="en-US" w:eastAsia="en-US" w:bidi="ar-SA"/>
        </w:rPr>
        <w:lastRenderedPageBreak/>
        <w:drawing>
          <wp:anchor distT="0" distB="0" distL="0" distR="0" simplePos="0" relativeHeight="251659264" behindDoc="0" locked="0" layoutInCell="1" allowOverlap="1" wp14:anchorId="2DD5A26E" wp14:editId="77C514D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31533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1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668FE7" w14:textId="77777777" w:rsidR="00DA3CD5" w:rsidRDefault="00D75102">
      <w:pPr>
        <w:pStyle w:val="TextBody"/>
        <w:numPr>
          <w:ilvl w:val="0"/>
          <w:numId w:val="1"/>
        </w:numPr>
        <w:spacing w:after="390" w:line="240" w:lineRule="auto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>2. Wait till you get the successful installation notification.</w:t>
      </w:r>
    </w:p>
    <w:p w14:paraId="4BAB8E0C" w14:textId="77777777" w:rsidR="00DA3CD5" w:rsidRDefault="00D75102">
      <w:pPr>
        <w:pStyle w:val="TextBody"/>
        <w:numPr>
          <w:ilvl w:val="0"/>
          <w:numId w:val="1"/>
        </w:numPr>
        <w:spacing w:line="240" w:lineRule="auto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 xml:space="preserve">3. Click </w:t>
      </w:r>
      <w:r w:rsidR="00923C0D">
        <w:rPr>
          <w:rFonts w:ascii="Liberation Sans" w:hAnsi="Liberation Sans"/>
          <w:color w:val="000000"/>
        </w:rPr>
        <w:t xml:space="preserve">Browser </w:t>
      </w:r>
      <w:r>
        <w:rPr>
          <w:rFonts w:ascii="Liberation Sans" w:hAnsi="Liberation Sans"/>
          <w:color w:val="000000"/>
        </w:rPr>
        <w:t>“</w:t>
      </w:r>
      <w:r>
        <w:rPr>
          <w:rStyle w:val="StrongEmphasis"/>
          <w:rFonts w:ascii="Liberation Sans" w:hAnsi="Liberation Sans"/>
          <w:color w:val="000000"/>
        </w:rPr>
        <w:t xml:space="preserve">Refresh” </w:t>
      </w:r>
      <w:r>
        <w:rPr>
          <w:rFonts w:ascii="Liberation Sans" w:hAnsi="Liberation Sans"/>
          <w:color w:val="000000"/>
        </w:rPr>
        <w:t>to finish.</w:t>
      </w:r>
    </w:p>
    <w:p w14:paraId="0F754964" w14:textId="77777777" w:rsidR="00DA3CD5" w:rsidRDefault="00DA3CD5">
      <w:pPr>
        <w:pStyle w:val="TextBody"/>
        <w:numPr>
          <w:ilvl w:val="0"/>
          <w:numId w:val="1"/>
        </w:numPr>
        <w:spacing w:line="240" w:lineRule="auto"/>
        <w:rPr>
          <w:color w:val="000000"/>
        </w:rPr>
      </w:pPr>
    </w:p>
    <w:p w14:paraId="218D2B71" w14:textId="77777777" w:rsidR="00DA3CD5" w:rsidRDefault="00D75102">
      <w:pPr>
        <w:pStyle w:val="TextBody"/>
        <w:numPr>
          <w:ilvl w:val="0"/>
          <w:numId w:val="1"/>
        </w:numPr>
        <w:spacing w:line="240" w:lineRule="auto"/>
        <w:rPr>
          <w:rFonts w:ascii="Liberation Sans" w:hAnsi="Liberation Sans"/>
          <w:b/>
          <w:color w:val="000000"/>
        </w:rPr>
      </w:pPr>
      <w:r>
        <w:rPr>
          <w:rFonts w:ascii="Liberation Sans" w:hAnsi="Liberation Sans"/>
          <w:b/>
          <w:color w:val="000000"/>
        </w:rPr>
        <w:t xml:space="preserve">Step 3: </w:t>
      </w:r>
      <w:proofErr w:type="spellStart"/>
      <w:r>
        <w:rPr>
          <w:rFonts w:ascii="Liberation Sans" w:hAnsi="Liberation Sans"/>
          <w:b/>
          <w:color w:val="000000"/>
        </w:rPr>
        <w:t>Targetbay</w:t>
      </w:r>
      <w:proofErr w:type="spellEnd"/>
      <w:r>
        <w:rPr>
          <w:rFonts w:ascii="Liberation Sans" w:hAnsi="Liberation Sans"/>
          <w:b/>
          <w:color w:val="000000"/>
        </w:rPr>
        <w:t xml:space="preserve"> Configuration</w:t>
      </w:r>
    </w:p>
    <w:p w14:paraId="3FC844AD" w14:textId="77777777" w:rsidR="00DA3CD5" w:rsidRDefault="00D75102">
      <w:pPr>
        <w:pStyle w:val="TextBody"/>
        <w:numPr>
          <w:ilvl w:val="0"/>
          <w:numId w:val="1"/>
        </w:numPr>
        <w:spacing w:line="240" w:lineRule="auto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>1. In the top of “</w:t>
      </w:r>
      <w:r>
        <w:rPr>
          <w:rStyle w:val="StrongEmphasis"/>
          <w:rFonts w:ascii="Liberation Sans" w:hAnsi="Liberation Sans"/>
          <w:color w:val="000000"/>
        </w:rPr>
        <w:t>Magento Connect Manager”</w:t>
      </w:r>
      <w:r>
        <w:rPr>
          <w:rFonts w:ascii="Liberation Sans" w:hAnsi="Liberation Sans"/>
          <w:color w:val="000000"/>
        </w:rPr>
        <w:t>, click “</w:t>
      </w:r>
      <w:r>
        <w:rPr>
          <w:rStyle w:val="StrongEmphasis"/>
          <w:rFonts w:ascii="Liberation Sans" w:hAnsi="Liberation Sans"/>
          <w:color w:val="000000"/>
        </w:rPr>
        <w:t>Return to admin button”</w:t>
      </w:r>
      <w:r>
        <w:rPr>
          <w:rFonts w:ascii="Liberation Sans" w:hAnsi="Liberation Sans"/>
          <w:color w:val="000000"/>
        </w:rPr>
        <w:t>.</w:t>
      </w:r>
    </w:p>
    <w:p w14:paraId="00FF644A" w14:textId="77777777" w:rsidR="00DA3CD5" w:rsidRDefault="00D75102">
      <w:pPr>
        <w:pStyle w:val="TextBody"/>
        <w:spacing w:line="240" w:lineRule="auto"/>
        <w:rPr>
          <w:color w:val="000000"/>
        </w:rPr>
      </w:pPr>
      <w:r>
        <w:rPr>
          <w:noProof/>
          <w:color w:val="000000"/>
          <w:lang w:val="en-US" w:eastAsia="en-US" w:bidi="ar-SA"/>
        </w:rPr>
        <w:drawing>
          <wp:anchor distT="0" distB="0" distL="0" distR="0" simplePos="0" relativeHeight="2" behindDoc="0" locked="0" layoutInCell="1" allowOverlap="1" wp14:anchorId="5EBCCBB3" wp14:editId="0BDF855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1753870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B70A47" w14:textId="77777777" w:rsidR="00DA3CD5" w:rsidRDefault="00D75102">
      <w:pPr>
        <w:pStyle w:val="TextBody"/>
        <w:spacing w:line="240" w:lineRule="auto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 xml:space="preserve">2. Clear the cache from </w:t>
      </w:r>
      <w:r>
        <w:rPr>
          <w:rFonts w:ascii="Liberation Sans" w:hAnsi="Liberation Sans"/>
          <w:b/>
          <w:color w:val="000000"/>
        </w:rPr>
        <w:t>System -&gt; Cache Management</w:t>
      </w:r>
      <w:r>
        <w:rPr>
          <w:rFonts w:ascii="Liberation Sans" w:hAnsi="Liberation Sans"/>
          <w:color w:val="000000"/>
        </w:rPr>
        <w:t xml:space="preserve"> select all checkbox and click “</w:t>
      </w:r>
      <w:r>
        <w:rPr>
          <w:rFonts w:ascii="Liberation Sans" w:hAnsi="Liberation Sans"/>
          <w:b/>
          <w:color w:val="000000"/>
        </w:rPr>
        <w:t>Refresh”</w:t>
      </w:r>
      <w:r>
        <w:rPr>
          <w:rFonts w:ascii="Liberation Sans" w:hAnsi="Liberation Sans"/>
          <w:color w:val="000000"/>
        </w:rPr>
        <w:t xml:space="preserve"> button. </w:t>
      </w:r>
      <w:r w:rsidR="005132D5">
        <w:rPr>
          <w:rFonts w:ascii="Liberation Sans" w:hAnsi="Liberation Sans"/>
          <w:color w:val="000000"/>
        </w:rPr>
        <w:t xml:space="preserve"> Logout and login again.</w:t>
      </w:r>
    </w:p>
    <w:p w14:paraId="691223C1" w14:textId="77777777" w:rsidR="00DA3CD5" w:rsidRDefault="00D75102">
      <w:pPr>
        <w:pStyle w:val="TextBody"/>
        <w:spacing w:line="240" w:lineRule="auto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 xml:space="preserve">3. Go to the </w:t>
      </w:r>
      <w:r>
        <w:rPr>
          <w:rFonts w:ascii="Liberation Sans" w:hAnsi="Liberation Sans"/>
          <w:b/>
          <w:color w:val="000000"/>
        </w:rPr>
        <w:t>System -&gt; Configuration -&gt; Tracking configuration,</w:t>
      </w:r>
      <w:r>
        <w:rPr>
          <w:rFonts w:ascii="Liberation Sans" w:hAnsi="Liberation Sans"/>
          <w:color w:val="000000"/>
        </w:rPr>
        <w:t xml:space="preserve"> Enter the </w:t>
      </w:r>
      <w:proofErr w:type="spellStart"/>
      <w:r>
        <w:rPr>
          <w:rFonts w:ascii="Liberation Sans" w:hAnsi="Liberation Sans"/>
          <w:color w:val="000000"/>
        </w:rPr>
        <w:t>Targetbay</w:t>
      </w:r>
      <w:proofErr w:type="spellEnd"/>
      <w:r>
        <w:rPr>
          <w:rFonts w:ascii="Liberation Sans" w:hAnsi="Liberation Sans"/>
          <w:color w:val="000000"/>
        </w:rPr>
        <w:t xml:space="preserve"> Hostname, API Status, </w:t>
      </w:r>
      <w:proofErr w:type="spellStart"/>
      <w:r>
        <w:rPr>
          <w:rFonts w:ascii="Liberation Sans" w:hAnsi="Liberation Sans"/>
          <w:color w:val="000000"/>
        </w:rPr>
        <w:t>Api</w:t>
      </w:r>
      <w:proofErr w:type="spellEnd"/>
      <w:r>
        <w:rPr>
          <w:rFonts w:ascii="Liberation Sans" w:hAnsi="Liberation Sans"/>
          <w:color w:val="000000"/>
        </w:rPr>
        <w:t xml:space="preserve"> Token and </w:t>
      </w:r>
      <w:proofErr w:type="spellStart"/>
      <w:r>
        <w:rPr>
          <w:rFonts w:ascii="Liberation Sans" w:hAnsi="Liberation Sans"/>
          <w:color w:val="000000"/>
        </w:rPr>
        <w:t>Api</w:t>
      </w:r>
      <w:proofErr w:type="spellEnd"/>
      <w:r>
        <w:rPr>
          <w:rFonts w:ascii="Liberation Sans" w:hAnsi="Liberation Sans"/>
          <w:color w:val="000000"/>
        </w:rPr>
        <w:t xml:space="preserve"> Index.</w:t>
      </w:r>
      <w:r w:rsidR="00894EF0">
        <w:rPr>
          <w:rFonts w:ascii="Liberation Sans" w:hAnsi="Liberation Sans"/>
          <w:color w:val="000000"/>
        </w:rPr>
        <w:t xml:space="preserve"> Change </w:t>
      </w:r>
      <w:r w:rsidR="00894EF0" w:rsidRPr="00894EF0">
        <w:rPr>
          <w:rFonts w:ascii="Liberation Sans" w:hAnsi="Liberation Sans"/>
          <w:i/>
          <w:color w:val="000000"/>
        </w:rPr>
        <w:t xml:space="preserve">Enable </w:t>
      </w:r>
      <w:proofErr w:type="spellStart"/>
      <w:proofErr w:type="gramStart"/>
      <w:r w:rsidR="00894EF0" w:rsidRPr="00894EF0">
        <w:rPr>
          <w:rFonts w:ascii="Liberation Sans" w:hAnsi="Liberation Sans"/>
          <w:i/>
          <w:color w:val="000000"/>
        </w:rPr>
        <w:t>Module:</w:t>
      </w:r>
      <w:r w:rsidR="00894EF0">
        <w:rPr>
          <w:rFonts w:ascii="Liberation Sans" w:hAnsi="Liberation Sans"/>
          <w:color w:val="000000"/>
        </w:rPr>
        <w:t>Status</w:t>
      </w:r>
      <w:proofErr w:type="spellEnd"/>
      <w:proofErr w:type="gramEnd"/>
      <w:r w:rsidR="00894EF0">
        <w:rPr>
          <w:rFonts w:ascii="Liberation Sans" w:hAnsi="Liberation Sans"/>
          <w:color w:val="000000"/>
        </w:rPr>
        <w:t xml:space="preserve"> to </w:t>
      </w:r>
      <w:r w:rsidR="00894EF0" w:rsidRPr="00894EF0">
        <w:rPr>
          <w:rFonts w:ascii="Liberation Sans" w:hAnsi="Liberation Sans"/>
          <w:b/>
          <w:color w:val="000000"/>
        </w:rPr>
        <w:t>"di</w:t>
      </w:r>
      <w:r w:rsidR="00894EF0">
        <w:rPr>
          <w:rFonts w:ascii="Liberation Sans" w:hAnsi="Liberation Sans"/>
          <w:b/>
          <w:color w:val="000000"/>
        </w:rPr>
        <w:t>s</w:t>
      </w:r>
      <w:r w:rsidR="00894EF0" w:rsidRPr="00894EF0">
        <w:rPr>
          <w:rFonts w:ascii="Liberation Sans" w:hAnsi="Liberation Sans"/>
          <w:b/>
          <w:color w:val="000000"/>
        </w:rPr>
        <w:t>abled"</w:t>
      </w:r>
    </w:p>
    <w:p w14:paraId="77F27FDF" w14:textId="77777777" w:rsidR="00DA3CD5" w:rsidRDefault="00DA3CD5">
      <w:pPr>
        <w:pStyle w:val="TextBody"/>
        <w:spacing w:line="240" w:lineRule="auto"/>
        <w:rPr>
          <w:rFonts w:ascii="Liberation Sans" w:hAnsi="Liberation Sans"/>
          <w:color w:val="000000"/>
        </w:rPr>
      </w:pPr>
    </w:p>
    <w:p w14:paraId="2D208945" w14:textId="77777777" w:rsidR="00DA3CD5" w:rsidRDefault="00D75102">
      <w:pPr>
        <w:pStyle w:val="TextBody"/>
        <w:spacing w:line="240" w:lineRule="auto"/>
        <w:rPr>
          <w:rFonts w:ascii="Liberation Sans" w:hAnsi="Liberation Sans"/>
          <w:color w:val="000000"/>
        </w:rPr>
      </w:pPr>
      <w:r w:rsidRPr="00894EF0">
        <w:rPr>
          <w:rFonts w:ascii="Liberation Sans" w:hAnsi="Liberation Sans"/>
          <w:b/>
          <w:color w:val="000000"/>
        </w:rPr>
        <w:t xml:space="preserve">Hostname: </w:t>
      </w:r>
      <w:r w:rsidR="00894EF0" w:rsidRPr="00894EF0">
        <w:rPr>
          <w:rFonts w:ascii="Liberation Sans" w:hAnsi="Liberation Sans"/>
          <w:b/>
          <w:color w:val="000000"/>
        </w:rPr>
        <w:t>dev:</w:t>
      </w:r>
      <w:r w:rsidR="00894EF0">
        <w:rPr>
          <w:rFonts w:ascii="Liberation Sans" w:hAnsi="Liberation Sans"/>
          <w:color w:val="000000"/>
        </w:rPr>
        <w:t xml:space="preserve"> </w:t>
      </w:r>
      <w:r>
        <w:rPr>
          <w:rFonts w:ascii="Liberation Sans" w:hAnsi="Liberation Sans"/>
          <w:color w:val="000000"/>
        </w:rPr>
        <w:t>https://dev.targetbay.com/api/v1/webhooks/</w:t>
      </w:r>
    </w:p>
    <w:p w14:paraId="543EEE43" w14:textId="77777777" w:rsidR="00894EF0" w:rsidRDefault="00894EF0">
      <w:pPr>
        <w:pStyle w:val="TextBody"/>
        <w:spacing w:line="240" w:lineRule="auto"/>
        <w:rPr>
          <w:rFonts w:ascii="Liberation Sans" w:hAnsi="Liberation Sans"/>
          <w:color w:val="000000"/>
        </w:rPr>
      </w:pPr>
      <w:r w:rsidRPr="00894EF0">
        <w:rPr>
          <w:rFonts w:ascii="Liberation Sans" w:hAnsi="Liberation Sans"/>
          <w:b/>
          <w:color w:val="000000"/>
        </w:rPr>
        <w:t xml:space="preserve">Hostname: </w:t>
      </w:r>
      <w:r>
        <w:rPr>
          <w:rFonts w:ascii="Liberation Sans" w:hAnsi="Liberation Sans"/>
          <w:b/>
          <w:color w:val="000000"/>
        </w:rPr>
        <w:t>live</w:t>
      </w:r>
      <w:r w:rsidRPr="00894EF0">
        <w:rPr>
          <w:rFonts w:ascii="Liberation Sans" w:hAnsi="Liberation Sans"/>
          <w:b/>
          <w:color w:val="000000"/>
        </w:rPr>
        <w:t>:</w:t>
      </w:r>
      <w:r>
        <w:rPr>
          <w:rFonts w:ascii="Liberation Sans" w:hAnsi="Liberation Sans"/>
          <w:color w:val="000000"/>
        </w:rPr>
        <w:t xml:space="preserve"> https://app.targetbay.com/api/v1/webhooks/</w:t>
      </w:r>
    </w:p>
    <w:p w14:paraId="0D476426" w14:textId="77777777" w:rsidR="00DA3CD5" w:rsidRDefault="00894EF0">
      <w:pPr>
        <w:pStyle w:val="TextBody"/>
        <w:spacing w:line="240" w:lineRule="auto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 xml:space="preserve">For </w:t>
      </w:r>
      <w:proofErr w:type="gramStart"/>
      <w:r>
        <w:rPr>
          <w:rFonts w:ascii="Liberation Sans" w:hAnsi="Liberation Sans"/>
          <w:color w:val="000000"/>
        </w:rPr>
        <w:t>DEV :</w:t>
      </w:r>
      <w:r w:rsidR="00D75102">
        <w:rPr>
          <w:rFonts w:ascii="Liberation Sans" w:hAnsi="Liberation Sans"/>
          <w:color w:val="000000"/>
        </w:rPr>
        <w:t>API</w:t>
      </w:r>
      <w:proofErr w:type="gramEnd"/>
      <w:r w:rsidR="00D75102">
        <w:rPr>
          <w:rFonts w:ascii="Liberation Sans" w:hAnsi="Liberation Sans"/>
          <w:color w:val="000000"/>
        </w:rPr>
        <w:t xml:space="preserve"> Status</w:t>
      </w:r>
      <w:r>
        <w:rPr>
          <w:rFonts w:ascii="Liberation Sans" w:hAnsi="Liberation Sans"/>
          <w:color w:val="000000"/>
        </w:rPr>
        <w:t xml:space="preserve"> Dev</w:t>
      </w:r>
      <w:r w:rsidR="00D75102">
        <w:rPr>
          <w:rFonts w:ascii="Liberation Sans" w:hAnsi="Liberation Sans"/>
          <w:color w:val="000000"/>
        </w:rPr>
        <w:t>: Development</w:t>
      </w:r>
    </w:p>
    <w:p w14:paraId="06D9B730" w14:textId="77777777" w:rsidR="00894EF0" w:rsidRDefault="00894EF0">
      <w:pPr>
        <w:pStyle w:val="TextBody"/>
        <w:spacing w:line="240" w:lineRule="auto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lastRenderedPageBreak/>
        <w:t xml:space="preserve">For </w:t>
      </w:r>
      <w:proofErr w:type="gramStart"/>
      <w:r>
        <w:rPr>
          <w:rFonts w:ascii="Liberation Sans" w:hAnsi="Liberation Sans"/>
          <w:color w:val="000000"/>
        </w:rPr>
        <w:t>Live :API</w:t>
      </w:r>
      <w:proofErr w:type="gramEnd"/>
      <w:r>
        <w:rPr>
          <w:rFonts w:ascii="Liberation Sans" w:hAnsi="Liberation Sans"/>
          <w:color w:val="000000"/>
        </w:rPr>
        <w:t xml:space="preserve"> </w:t>
      </w:r>
      <w:proofErr w:type="spellStart"/>
      <w:r>
        <w:rPr>
          <w:rFonts w:ascii="Liberation Sans" w:hAnsi="Liberation Sans"/>
          <w:color w:val="000000"/>
        </w:rPr>
        <w:t>Status:production</w:t>
      </w:r>
      <w:proofErr w:type="spellEnd"/>
    </w:p>
    <w:p w14:paraId="69555472" w14:textId="77777777" w:rsidR="00DA3CD5" w:rsidRDefault="00D75102">
      <w:pPr>
        <w:pStyle w:val="TextBody"/>
        <w:spacing w:line="240" w:lineRule="auto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 xml:space="preserve">API </w:t>
      </w:r>
      <w:proofErr w:type="gramStart"/>
      <w:r>
        <w:rPr>
          <w:rFonts w:ascii="Liberation Sans" w:hAnsi="Liberation Sans"/>
          <w:color w:val="000000"/>
        </w:rPr>
        <w:t>Index :</w:t>
      </w:r>
      <w:proofErr w:type="gramEnd"/>
      <w:r>
        <w:rPr>
          <w:rFonts w:ascii="Liberation Sans" w:hAnsi="Liberation Sans"/>
          <w:color w:val="000000"/>
        </w:rPr>
        <w:t xml:space="preserve"> </w:t>
      </w:r>
    </w:p>
    <w:p w14:paraId="09959978" w14:textId="77777777" w:rsidR="00DA3CD5" w:rsidRDefault="00D75102" w:rsidP="00D75102">
      <w:pPr>
        <w:pStyle w:val="TextBody"/>
        <w:spacing w:line="240" w:lineRule="auto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 xml:space="preserve">API </w:t>
      </w:r>
      <w:proofErr w:type="gramStart"/>
      <w:r>
        <w:rPr>
          <w:rFonts w:ascii="Liberation Sans" w:hAnsi="Liberation Sans"/>
          <w:color w:val="000000"/>
        </w:rPr>
        <w:t>Token :</w:t>
      </w:r>
      <w:proofErr w:type="gramEnd"/>
      <w:r>
        <w:rPr>
          <w:rFonts w:ascii="Liberation Sans" w:hAnsi="Liberation Sans"/>
          <w:color w:val="000000"/>
        </w:rPr>
        <w:t xml:space="preserve"> </w:t>
      </w:r>
    </w:p>
    <w:p w14:paraId="4B2D5454" w14:textId="77777777" w:rsidR="008160F5" w:rsidRDefault="008160F5" w:rsidP="00D75102">
      <w:pPr>
        <w:pStyle w:val="TextBody"/>
        <w:spacing w:line="240" w:lineRule="auto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 xml:space="preserve">Disable </w:t>
      </w:r>
      <w:proofErr w:type="gramStart"/>
      <w:r>
        <w:rPr>
          <w:rFonts w:ascii="Liberation Sans" w:hAnsi="Liberation Sans"/>
          <w:color w:val="000000"/>
        </w:rPr>
        <w:t>Email :Magento</w:t>
      </w:r>
      <w:proofErr w:type="gramEnd"/>
      <w:r>
        <w:rPr>
          <w:rFonts w:ascii="Liberation Sans" w:hAnsi="Liberation Sans"/>
          <w:color w:val="000000"/>
        </w:rPr>
        <w:t xml:space="preserve"> welcome mail to </w:t>
      </w:r>
      <w:r w:rsidRPr="008160F5">
        <w:rPr>
          <w:rFonts w:ascii="Liberation Sans" w:hAnsi="Liberation Sans"/>
          <w:b/>
          <w:color w:val="000000"/>
        </w:rPr>
        <w:t>No</w:t>
      </w:r>
    </w:p>
    <w:p w14:paraId="2508FC26" w14:textId="77777777" w:rsidR="008160F5" w:rsidRPr="00D75102" w:rsidRDefault="008160F5" w:rsidP="00D75102">
      <w:pPr>
        <w:pStyle w:val="TextBody"/>
        <w:spacing w:line="240" w:lineRule="auto"/>
        <w:rPr>
          <w:rFonts w:ascii="Liberation Sans" w:hAnsi="Liberation Sans"/>
          <w:color w:val="000000"/>
        </w:rPr>
      </w:pPr>
    </w:p>
    <w:p w14:paraId="64BE0B47" w14:textId="77777777" w:rsidR="00DA3CD5" w:rsidRDefault="00D75102">
      <w:pPr>
        <w:pStyle w:val="TextBody"/>
        <w:spacing w:line="240" w:lineRule="auto"/>
        <w:rPr>
          <w:rFonts w:ascii="Liberation Sans" w:hAnsi="Liberation Sans"/>
          <w:color w:val="000000"/>
        </w:rPr>
      </w:pPr>
      <w:r>
        <w:rPr>
          <w:rFonts w:ascii="Liberation Sans" w:hAnsi="Liberation Sans"/>
          <w:noProof/>
          <w:color w:val="000000"/>
          <w:lang w:val="en-US" w:eastAsia="en-US" w:bidi="ar-SA"/>
        </w:rPr>
        <w:drawing>
          <wp:anchor distT="0" distB="0" distL="0" distR="0" simplePos="0" relativeHeight="3" behindDoc="0" locked="0" layoutInCell="1" allowOverlap="1" wp14:anchorId="190B495A" wp14:editId="6109C70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2070735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C39BF3" w14:textId="77777777" w:rsidR="00DA3CD5" w:rsidRDefault="00D75102">
      <w:pPr>
        <w:pStyle w:val="TextBody"/>
        <w:spacing w:line="240" w:lineRule="auto"/>
        <w:rPr>
          <w:rStyle w:val="StrongEmphasis"/>
          <w:rFonts w:ascii="Liberation Sans" w:hAnsi="Liberation Sans" w:cs="Open Sans;Helvetica Neue"/>
          <w:b w:val="0"/>
          <w:color w:val="000000"/>
        </w:rPr>
      </w:pPr>
      <w:r>
        <w:rPr>
          <w:rFonts w:ascii="Liberation Sans" w:hAnsi="Liberation Sans"/>
          <w:color w:val="000000"/>
        </w:rPr>
        <w:t>3. Click “</w:t>
      </w:r>
      <w:r>
        <w:rPr>
          <w:rStyle w:val="StrongEmphasis"/>
          <w:rFonts w:ascii="Liberation Sans" w:hAnsi="Liberation Sans"/>
          <w:color w:val="000000"/>
        </w:rPr>
        <w:t xml:space="preserve">Save Config” </w:t>
      </w:r>
      <w:r>
        <w:rPr>
          <w:rStyle w:val="StrongEmphasis"/>
          <w:rFonts w:ascii="Liberation Sans" w:hAnsi="Liberation Sans" w:cs="Open Sans;Helvetica Neue"/>
          <w:b w:val="0"/>
          <w:color w:val="000000"/>
        </w:rPr>
        <w:t>button in top right corner of the screen.</w:t>
      </w:r>
    </w:p>
    <w:p w14:paraId="1042AE78" w14:textId="77777777" w:rsidR="00DA3CD5" w:rsidRDefault="00DA3CD5">
      <w:pPr>
        <w:pStyle w:val="TextBody"/>
        <w:spacing w:line="240" w:lineRule="auto"/>
        <w:rPr>
          <w:rFonts w:ascii="Liberation Sans" w:hAnsi="Liberation Sans"/>
        </w:rPr>
      </w:pPr>
    </w:p>
    <w:p w14:paraId="692BE85D" w14:textId="77777777" w:rsidR="00DA3CD5" w:rsidRDefault="00D75102">
      <w:pPr>
        <w:pStyle w:val="Heading1"/>
        <w:rPr>
          <w:rFonts w:ascii="Liberation Sans" w:hAnsi="Liberation Sans" w:cs="TheSerif;Helvetica Neue"/>
          <w:color w:val="000000"/>
          <w:sz w:val="24"/>
          <w:szCs w:val="24"/>
        </w:rPr>
      </w:pPr>
      <w:r>
        <w:rPr>
          <w:rFonts w:ascii="Liberation Sans" w:hAnsi="Liberation Sans" w:cs="TheSerif;Helvetica Neue"/>
          <w:color w:val="000000"/>
          <w:sz w:val="24"/>
          <w:szCs w:val="24"/>
        </w:rPr>
        <w:t>Step 4: Configure Magento REST API Settings</w:t>
      </w:r>
    </w:p>
    <w:p w14:paraId="547E2F85" w14:textId="77777777" w:rsidR="00DA3CD5" w:rsidRDefault="00D75102">
      <w:pPr>
        <w:pStyle w:val="Heading2"/>
        <w:numPr>
          <w:ilvl w:val="1"/>
          <w:numId w:val="1"/>
        </w:numPr>
        <w:rPr>
          <w:rFonts w:ascii="Liberation Sans" w:hAnsi="Liberation Sans" w:cs="TheSerif;Helvetica Neue"/>
          <w:color w:val="000000"/>
          <w:sz w:val="24"/>
          <w:szCs w:val="24"/>
        </w:rPr>
      </w:pPr>
      <w:r>
        <w:rPr>
          <w:rFonts w:ascii="Liberation Sans" w:hAnsi="Liberation Sans" w:cs="TheSerif;Helvetica Neue"/>
          <w:color w:val="000000"/>
          <w:sz w:val="24"/>
          <w:szCs w:val="24"/>
        </w:rPr>
        <w:t xml:space="preserve">1. Creating </w:t>
      </w:r>
      <w:proofErr w:type="spellStart"/>
      <w:r>
        <w:rPr>
          <w:rFonts w:ascii="Liberation Sans" w:hAnsi="Liberation Sans" w:cs="TheSerif;Helvetica Neue"/>
          <w:color w:val="000000"/>
          <w:sz w:val="24"/>
          <w:szCs w:val="24"/>
        </w:rPr>
        <w:t>oAuth</w:t>
      </w:r>
      <w:proofErr w:type="spellEnd"/>
      <w:r>
        <w:rPr>
          <w:rFonts w:ascii="Liberation Sans" w:hAnsi="Liberation Sans" w:cs="TheSerif;Helvetica Neue"/>
          <w:color w:val="000000"/>
          <w:sz w:val="24"/>
          <w:szCs w:val="24"/>
        </w:rPr>
        <w:t xml:space="preserve"> Consumer</w:t>
      </w:r>
    </w:p>
    <w:p w14:paraId="07F1E533" w14:textId="77777777" w:rsidR="00DA3CD5" w:rsidRDefault="00D75102">
      <w:pPr>
        <w:pStyle w:val="TextBody"/>
        <w:spacing w:after="0" w:line="360" w:lineRule="atLeast"/>
        <w:rPr>
          <w:rFonts w:ascii="Liberation Sans" w:hAnsi="Liberation Sans" w:cs="Open Sans;Helvetica Neue"/>
          <w:color w:val="000000"/>
        </w:rPr>
      </w:pPr>
      <w:r>
        <w:rPr>
          <w:rFonts w:ascii="Liberation Sans" w:hAnsi="Liberation Sans" w:cs="Open Sans;Helvetica Neue"/>
          <w:color w:val="000000"/>
        </w:rPr>
        <w:tab/>
        <w:t xml:space="preserve">Since Magento REST service is working only with </w:t>
      </w:r>
      <w:proofErr w:type="spellStart"/>
      <w:r>
        <w:rPr>
          <w:rFonts w:ascii="Liberation Sans" w:hAnsi="Liberation Sans" w:cs="Open Sans;Helvetica Neue"/>
          <w:color w:val="000000"/>
        </w:rPr>
        <w:t>oAuth</w:t>
      </w:r>
      <w:proofErr w:type="spellEnd"/>
      <w:r>
        <w:rPr>
          <w:rFonts w:ascii="Liberation Sans" w:hAnsi="Liberation Sans" w:cs="Open Sans;Helvetica Neue"/>
          <w:color w:val="000000"/>
        </w:rPr>
        <w:t xml:space="preserve"> authentication, we need to create </w:t>
      </w:r>
      <w:proofErr w:type="spellStart"/>
      <w:r>
        <w:rPr>
          <w:rFonts w:ascii="Liberation Sans" w:hAnsi="Liberation Sans" w:cs="Open Sans;Helvetica Neue"/>
          <w:color w:val="000000"/>
        </w:rPr>
        <w:t>oAuth</w:t>
      </w:r>
      <w:proofErr w:type="spellEnd"/>
      <w:r>
        <w:rPr>
          <w:rFonts w:ascii="Liberation Sans" w:hAnsi="Liberation Sans" w:cs="Open Sans;Helvetica Neue"/>
          <w:color w:val="000000"/>
        </w:rPr>
        <w:t xml:space="preserve"> consumer application first. Navigate to </w:t>
      </w:r>
      <w:r>
        <w:rPr>
          <w:rStyle w:val="StrongEmphasis"/>
          <w:rFonts w:ascii="Liberation Sans" w:hAnsi="Liberation Sans" w:cs="Open Sans;Helvetica Neue"/>
          <w:color w:val="000000"/>
        </w:rPr>
        <w:t xml:space="preserve">System-&gt;Web Services -&gt;REST </w:t>
      </w:r>
      <w:proofErr w:type="spellStart"/>
      <w:r>
        <w:rPr>
          <w:rStyle w:val="StrongEmphasis"/>
          <w:rFonts w:ascii="Liberation Sans" w:hAnsi="Liberation Sans" w:cs="Open Sans;Helvetica Neue"/>
          <w:color w:val="000000"/>
        </w:rPr>
        <w:t>oAuth</w:t>
      </w:r>
      <w:proofErr w:type="spellEnd"/>
      <w:r>
        <w:rPr>
          <w:rStyle w:val="StrongEmphasis"/>
          <w:rFonts w:ascii="Liberation Sans" w:hAnsi="Liberation Sans" w:cs="Open Sans;Helvetica Neue"/>
          <w:color w:val="000000"/>
        </w:rPr>
        <w:t xml:space="preserve"> Consumers</w:t>
      </w:r>
      <w:r>
        <w:rPr>
          <w:rFonts w:ascii="Liberation Sans" w:hAnsi="Liberation Sans" w:cs="Open Sans;Helvetica Neue"/>
          <w:color w:val="000000"/>
        </w:rPr>
        <w:t xml:space="preserve">. OAuth Consumers grid is shown. We can register any number of Consumers in Magento that can be used by various third party </w:t>
      </w:r>
      <w:proofErr w:type="spellStart"/>
      <w:r>
        <w:rPr>
          <w:rFonts w:ascii="Liberation Sans" w:hAnsi="Liberation Sans" w:cs="Open Sans;Helvetica Neue"/>
          <w:color w:val="000000"/>
        </w:rPr>
        <w:t>oAuth</w:t>
      </w:r>
      <w:proofErr w:type="spellEnd"/>
      <w:r>
        <w:rPr>
          <w:rFonts w:ascii="Liberation Sans" w:hAnsi="Liberation Sans" w:cs="Open Sans;Helvetica Neue"/>
          <w:color w:val="000000"/>
        </w:rPr>
        <w:t xml:space="preserve"> clients to access our Magento resources.</w:t>
      </w:r>
    </w:p>
    <w:p w14:paraId="65F28DDF" w14:textId="77777777" w:rsidR="00DA3CD5" w:rsidRDefault="00DA3CD5">
      <w:pPr>
        <w:pStyle w:val="TextBody"/>
        <w:spacing w:after="0" w:line="360" w:lineRule="atLeast"/>
        <w:rPr>
          <w:rFonts w:ascii="Liberation Sans" w:hAnsi="Liberation Sans"/>
          <w:color w:val="000000"/>
        </w:rPr>
      </w:pPr>
    </w:p>
    <w:p w14:paraId="253994A2" w14:textId="77777777" w:rsidR="00DA3CD5" w:rsidRDefault="00D75102">
      <w:pPr>
        <w:pStyle w:val="TextBody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60" w:lineRule="auto"/>
        <w:rPr>
          <w:rFonts w:ascii="Liberation Sans" w:hAnsi="Liberation Sans" w:cs="Open Sans;Helvetica Neue"/>
          <w:color w:val="000000"/>
        </w:rPr>
      </w:pPr>
      <w:r>
        <w:rPr>
          <w:rFonts w:ascii="Liberation Sans" w:eastAsia="Open Sans;Helvetica Neue" w:hAnsi="Liberation Sans" w:cs="Open Sans;Helvetica Neue"/>
          <w:color w:val="000000"/>
        </w:rPr>
        <w:t xml:space="preserve"> Click on “</w:t>
      </w:r>
      <w:r>
        <w:rPr>
          <w:rStyle w:val="StrongEmphasis"/>
          <w:rFonts w:ascii="Liberation Sans" w:hAnsi="Liberation Sans" w:cs="Open Sans;Helvetica Neue"/>
          <w:color w:val="000000"/>
        </w:rPr>
        <w:t xml:space="preserve">Add New” </w:t>
      </w:r>
      <w:r>
        <w:rPr>
          <w:rFonts w:ascii="Liberation Sans" w:hAnsi="Liberation Sans" w:cs="Open Sans;Helvetica Neue"/>
          <w:color w:val="000000"/>
        </w:rPr>
        <w:t>button to add new Consumer Application.</w:t>
      </w:r>
    </w:p>
    <w:p w14:paraId="2D07BE8E" w14:textId="77777777" w:rsidR="00DA3CD5" w:rsidRDefault="00D75102">
      <w:pPr>
        <w:pStyle w:val="TextBody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60" w:lineRule="auto"/>
        <w:rPr>
          <w:rFonts w:ascii="Liberation Sans" w:hAnsi="Liberation Sans" w:cs="Open Sans;Helvetica Neue"/>
          <w:color w:val="000000"/>
        </w:rPr>
      </w:pPr>
      <w:r>
        <w:rPr>
          <w:rFonts w:ascii="Liberation Sans" w:eastAsia="Open Sans;Helvetica Neue" w:hAnsi="Liberation Sans" w:cs="Open Sans;Helvetica Neue"/>
          <w:color w:val="000000"/>
        </w:rPr>
        <w:t xml:space="preserve"> On “</w:t>
      </w:r>
      <w:r w:rsidR="005F2531">
        <w:rPr>
          <w:rStyle w:val="StrongEmphasis"/>
          <w:rFonts w:ascii="Liberation Sans" w:hAnsi="Liberation Sans" w:cs="Open Sans;Helvetica Neue"/>
          <w:color w:val="000000"/>
        </w:rPr>
        <w:t>Consumer</w:t>
      </w:r>
      <w:r>
        <w:rPr>
          <w:rStyle w:val="StrongEmphasis"/>
          <w:rFonts w:ascii="Liberation Sans" w:hAnsi="Liberation Sans" w:cs="Open Sans;Helvetica Neue"/>
          <w:color w:val="000000"/>
        </w:rPr>
        <w:t xml:space="preserve">” </w:t>
      </w:r>
      <w:r>
        <w:rPr>
          <w:rFonts w:ascii="Liberation Sans" w:hAnsi="Liberation Sans" w:cs="Open Sans;Helvetica Neue"/>
          <w:color w:val="000000"/>
        </w:rPr>
        <w:t>screen insert some custom name</w:t>
      </w:r>
      <w:r w:rsidR="00763701">
        <w:rPr>
          <w:rFonts w:ascii="Liberation Sans" w:hAnsi="Liberation Sans" w:cs="Open Sans;Helvetica Neue"/>
          <w:color w:val="000000"/>
        </w:rPr>
        <w:t xml:space="preserve"> "</w:t>
      </w:r>
      <w:r w:rsidR="00763701" w:rsidRPr="00613866">
        <w:rPr>
          <w:rFonts w:ascii="Liberation Sans" w:hAnsi="Liberation Sans" w:cs="Open Sans;Helvetica Neue"/>
          <w:b/>
          <w:color w:val="000000"/>
        </w:rPr>
        <w:t>TargetBay</w:t>
      </w:r>
      <w:r w:rsidRPr="00613866">
        <w:rPr>
          <w:rFonts w:ascii="Liberation Sans" w:hAnsi="Liberation Sans" w:cs="Open Sans;Helvetica Neue"/>
          <w:b/>
          <w:color w:val="000000"/>
        </w:rPr>
        <w:t>.</w:t>
      </w:r>
    </w:p>
    <w:p w14:paraId="1D260DCD" w14:textId="77777777" w:rsidR="00DA3CD5" w:rsidRDefault="00D75102">
      <w:pPr>
        <w:pStyle w:val="TextBody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60" w:lineRule="auto"/>
        <w:rPr>
          <w:rFonts w:ascii="Liberation Sans" w:hAnsi="Liberation Sans" w:cs="Open Sans;Helvetica Neue"/>
          <w:color w:val="000000"/>
        </w:rPr>
      </w:pPr>
      <w:r>
        <w:rPr>
          <w:rFonts w:ascii="Liberation Sans" w:eastAsia="Open Sans;Helvetica Neue" w:hAnsi="Liberation Sans" w:cs="Open Sans;Helvetica Neue"/>
          <w:color w:val="000000"/>
        </w:rPr>
        <w:t xml:space="preserve"> Key and Secret fields are disabled, and we just need to copy their values somewhere in text file for later usage (We need them for our </w:t>
      </w:r>
      <w:proofErr w:type="spellStart"/>
      <w:r>
        <w:rPr>
          <w:rFonts w:ascii="Liberation Sans" w:eastAsia="Open Sans;Helvetica Neue" w:hAnsi="Liberation Sans" w:cs="Open Sans;Helvetica Neue"/>
          <w:color w:val="000000"/>
        </w:rPr>
        <w:t>oAuth</w:t>
      </w:r>
      <w:proofErr w:type="spellEnd"/>
      <w:r>
        <w:rPr>
          <w:rFonts w:ascii="Liberation Sans" w:eastAsia="Open Sans;Helvetica Neue" w:hAnsi="Liberation Sans" w:cs="Open Sans;Helvetica Neue"/>
          <w:color w:val="000000"/>
        </w:rPr>
        <w:t xml:space="preserve"> authorization </w:t>
      </w:r>
      <w:proofErr w:type="gramStart"/>
      <w:r>
        <w:rPr>
          <w:rFonts w:ascii="Liberation Sans" w:eastAsia="Open Sans;Helvetica Neue" w:hAnsi="Liberation Sans" w:cs="Open Sans;Helvetica Neue"/>
          <w:color w:val="000000"/>
        </w:rPr>
        <w:t>in order to</w:t>
      </w:r>
      <w:proofErr w:type="gramEnd"/>
      <w:r>
        <w:rPr>
          <w:rFonts w:ascii="Liberation Sans" w:eastAsia="Open Sans;Helvetica Neue" w:hAnsi="Liberation Sans" w:cs="Open Sans;Helvetica Neue"/>
          <w:color w:val="000000"/>
        </w:rPr>
        <w:t xml:space="preserve"> be able to consume REST from Magento).</w:t>
      </w:r>
    </w:p>
    <w:p w14:paraId="57EC3E7F" w14:textId="77777777" w:rsidR="00DA3CD5" w:rsidRDefault="00D75102">
      <w:pPr>
        <w:pStyle w:val="TextBody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60" w:lineRule="auto"/>
        <w:rPr>
          <w:rFonts w:ascii="Liberation Sans" w:hAnsi="Liberation Sans" w:cs="Open Sans;Helvetica Neue"/>
          <w:color w:val="000000"/>
        </w:rPr>
      </w:pPr>
      <w:r>
        <w:rPr>
          <w:rFonts w:ascii="Liberation Sans" w:eastAsia="Open Sans;Helvetica Neue" w:hAnsi="Liberation Sans" w:cs="Open Sans;Helvetica Neue"/>
          <w:color w:val="000000"/>
        </w:rPr>
        <w:t xml:space="preserve"> We can leave the </w:t>
      </w:r>
      <w:proofErr w:type="spellStart"/>
      <w:r>
        <w:rPr>
          <w:rFonts w:ascii="Liberation Sans" w:eastAsia="Open Sans;Helvetica Neue" w:hAnsi="Liberation Sans" w:cs="Open Sans;Helvetica Neue"/>
          <w:color w:val="000000"/>
        </w:rPr>
        <w:t>Callback</w:t>
      </w:r>
      <w:proofErr w:type="spellEnd"/>
      <w:r>
        <w:rPr>
          <w:rFonts w:ascii="Liberation Sans" w:eastAsia="Open Sans;Helvetica Neue" w:hAnsi="Liberation Sans" w:cs="Open Sans;Helvetica Neue"/>
          <w:color w:val="000000"/>
        </w:rPr>
        <w:t xml:space="preserve"> URL and Rejected </w:t>
      </w:r>
      <w:proofErr w:type="spellStart"/>
      <w:r>
        <w:rPr>
          <w:rFonts w:ascii="Liberation Sans" w:eastAsia="Open Sans;Helvetica Neue" w:hAnsi="Liberation Sans" w:cs="Open Sans;Helvetica Neue"/>
          <w:color w:val="000000"/>
        </w:rPr>
        <w:t>Callback</w:t>
      </w:r>
      <w:proofErr w:type="spellEnd"/>
      <w:r>
        <w:rPr>
          <w:rFonts w:ascii="Liberation Sans" w:eastAsia="Open Sans;Helvetica Neue" w:hAnsi="Liberation Sans" w:cs="Open Sans;Helvetica Neue"/>
          <w:color w:val="000000"/>
        </w:rPr>
        <w:t xml:space="preserve"> URL fields empty for now.</w:t>
      </w:r>
    </w:p>
    <w:p w14:paraId="1D2683DA" w14:textId="77777777" w:rsidR="00DA3CD5" w:rsidRDefault="00D75102">
      <w:pPr>
        <w:pStyle w:val="TextBody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60" w:lineRule="auto"/>
        <w:rPr>
          <w:rFonts w:ascii="Liberation Sans" w:hAnsi="Liberation Sans" w:cs="Open Sans;Helvetica Neue"/>
          <w:color w:val="000000"/>
        </w:rPr>
      </w:pPr>
      <w:r>
        <w:rPr>
          <w:rFonts w:ascii="Liberation Sans" w:eastAsia="Open Sans;Helvetica Neue" w:hAnsi="Liberation Sans" w:cs="Open Sans;Helvetica Neue"/>
          <w:color w:val="000000"/>
        </w:rPr>
        <w:t xml:space="preserve"> Save Consumer app.</w:t>
      </w:r>
    </w:p>
    <w:p w14:paraId="699D0361" w14:textId="77777777" w:rsidR="00DA3CD5" w:rsidRDefault="00D75102">
      <w:pPr>
        <w:pStyle w:val="TextBody"/>
        <w:spacing w:after="0" w:line="360" w:lineRule="atLeast"/>
      </w:pPr>
      <w:r>
        <w:rPr>
          <w:noProof/>
          <w:lang w:val="en-US" w:eastAsia="en-US" w:bidi="ar-SA"/>
        </w:rPr>
        <w:lastRenderedPageBreak/>
        <w:drawing>
          <wp:inline distT="0" distB="0" distL="0" distR="0" wp14:anchorId="4F244BE0" wp14:editId="3E7FBA66">
            <wp:extent cx="5732780" cy="257048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97A17D" w14:textId="77777777" w:rsidR="00DA3CD5" w:rsidRDefault="00DA3CD5">
      <w:pPr>
        <w:pStyle w:val="Heading2"/>
        <w:numPr>
          <w:ilvl w:val="1"/>
          <w:numId w:val="1"/>
        </w:numPr>
        <w:spacing w:before="0" w:after="140" w:line="480" w:lineRule="auto"/>
        <w:rPr>
          <w:rFonts w:ascii="Liberation Sans" w:hAnsi="Liberation Sans" w:cs="TheSerif;Helvetica Neue"/>
          <w:color w:val="000000"/>
          <w:sz w:val="24"/>
          <w:szCs w:val="24"/>
        </w:rPr>
      </w:pPr>
    </w:p>
    <w:p w14:paraId="1F1B1EEA" w14:textId="77777777" w:rsidR="00DA3CD5" w:rsidRDefault="00D75102">
      <w:pPr>
        <w:pStyle w:val="Heading2"/>
        <w:numPr>
          <w:ilvl w:val="1"/>
          <w:numId w:val="1"/>
        </w:numPr>
        <w:spacing w:before="0" w:after="140" w:line="480" w:lineRule="auto"/>
        <w:rPr>
          <w:rFonts w:ascii="Liberation Sans" w:hAnsi="Liberation Sans" w:cs="TheSerif;Helvetica Neue"/>
          <w:color w:val="000000"/>
          <w:sz w:val="24"/>
          <w:szCs w:val="24"/>
        </w:rPr>
      </w:pPr>
      <w:r>
        <w:rPr>
          <w:rFonts w:ascii="Liberation Sans" w:hAnsi="Liberation Sans" w:cs="TheSerif;Helvetica Neue"/>
          <w:color w:val="000000"/>
          <w:sz w:val="24"/>
          <w:szCs w:val="24"/>
        </w:rPr>
        <w:t>2. Creating and configuring Admin roles</w:t>
      </w:r>
    </w:p>
    <w:p w14:paraId="6E7DBD10" w14:textId="77777777" w:rsidR="00DA3CD5" w:rsidRDefault="00D75102">
      <w:pPr>
        <w:pStyle w:val="TextBody"/>
        <w:spacing w:after="0" w:line="360" w:lineRule="atLeast"/>
        <w:rPr>
          <w:rFonts w:ascii="Liberation Sans" w:hAnsi="Liberation Sans" w:cs="Open Sans;Helvetica Neue"/>
          <w:color w:val="000000"/>
        </w:rPr>
      </w:pPr>
      <w:r>
        <w:rPr>
          <w:rFonts w:ascii="Liberation Sans" w:hAnsi="Liberation Sans" w:cs="Open Sans;Helvetica Neue"/>
          <w:color w:val="000000"/>
        </w:rPr>
        <w:tab/>
        <w:t>We need to create permissions for specific user type in order user to be able to consume Magento REST service and access necessary resources.</w:t>
      </w:r>
      <w:r>
        <w:rPr>
          <w:rFonts w:ascii="Liberation Sans" w:hAnsi="Liberation Sans" w:cs="Open Sans;Helvetica Neue"/>
          <w:color w:val="000000"/>
        </w:rPr>
        <w:br/>
        <w:t xml:space="preserve">Let’s navigate to </w:t>
      </w:r>
      <w:r>
        <w:rPr>
          <w:rStyle w:val="StrongEmphasis"/>
          <w:rFonts w:ascii="Liberation Sans" w:hAnsi="Liberation Sans" w:cs="Open Sans;Helvetica Neue"/>
          <w:color w:val="000000"/>
        </w:rPr>
        <w:t>System -&gt; Web Services -&gt; REST Roles</w:t>
      </w:r>
      <w:r>
        <w:rPr>
          <w:rFonts w:ascii="Liberation Sans" w:hAnsi="Liberation Sans" w:cs="Open Sans;Helvetica Neue"/>
          <w:color w:val="000000"/>
        </w:rPr>
        <w:t>. REST Roles grid is shown with two user types by default:</w:t>
      </w:r>
    </w:p>
    <w:p w14:paraId="68CB08A5" w14:textId="77777777" w:rsidR="00DA3CD5" w:rsidRDefault="00D75102">
      <w:pPr>
        <w:pStyle w:val="TextBody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360" w:line="360" w:lineRule="atLeast"/>
        <w:rPr>
          <w:rFonts w:ascii="Liberation Sans" w:hAnsi="Liberation Sans" w:cs="Open Sans;Helvetica Neue"/>
          <w:b/>
          <w:color w:val="000000"/>
        </w:rPr>
      </w:pPr>
      <w:r>
        <w:rPr>
          <w:rFonts w:ascii="Liberation Sans" w:hAnsi="Liberation Sans" w:cs="Open Sans;Helvetica Neue"/>
          <w:b/>
          <w:color w:val="000000"/>
        </w:rPr>
        <w:t>Customer</w:t>
      </w:r>
    </w:p>
    <w:p w14:paraId="50178944" w14:textId="77777777" w:rsidR="00DA3CD5" w:rsidRDefault="00D75102">
      <w:pPr>
        <w:pStyle w:val="TextBody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360" w:line="360" w:lineRule="atLeast"/>
        <w:rPr>
          <w:rFonts w:ascii="Liberation Sans" w:hAnsi="Liberation Sans" w:cs="Open Sans;Helvetica Neue"/>
          <w:b/>
          <w:color w:val="000000"/>
        </w:rPr>
      </w:pPr>
      <w:r>
        <w:rPr>
          <w:rFonts w:ascii="Liberation Sans" w:hAnsi="Liberation Sans" w:cs="Open Sans;Helvetica Neue"/>
          <w:b/>
          <w:color w:val="000000"/>
        </w:rPr>
        <w:t>Guest</w:t>
      </w:r>
    </w:p>
    <w:p w14:paraId="31F9E20D" w14:textId="77777777" w:rsidR="00DA3CD5" w:rsidRDefault="00D75102">
      <w:pPr>
        <w:pStyle w:val="TextBody"/>
        <w:spacing w:after="0" w:line="360" w:lineRule="atLeast"/>
        <w:rPr>
          <w:rFonts w:ascii="Liberation Sans" w:hAnsi="Liberation Sans" w:cs="Open Sans;Helvetica Neue"/>
          <w:color w:val="000000"/>
        </w:rPr>
      </w:pPr>
      <w:r>
        <w:rPr>
          <w:rFonts w:ascii="Liberation Sans" w:hAnsi="Liberation Sans" w:cs="Open Sans;Helvetica Neue"/>
          <w:color w:val="000000"/>
        </w:rPr>
        <w:t xml:space="preserve">For </w:t>
      </w:r>
      <w:proofErr w:type="spellStart"/>
      <w:r>
        <w:rPr>
          <w:rFonts w:ascii="Liberation Sans" w:hAnsi="Liberation Sans" w:cs="Open Sans;Helvetica Neue"/>
          <w:color w:val="000000"/>
        </w:rPr>
        <w:t>Targetbay</w:t>
      </w:r>
      <w:proofErr w:type="spellEnd"/>
      <w:r>
        <w:rPr>
          <w:rFonts w:ascii="Liberation Sans" w:hAnsi="Liberation Sans" w:cs="Open Sans;Helvetica Neue"/>
          <w:color w:val="000000"/>
        </w:rPr>
        <w:t xml:space="preserve">, we need Admin permissions. </w:t>
      </w:r>
    </w:p>
    <w:p w14:paraId="5A61D939" w14:textId="77777777" w:rsidR="00DA3CD5" w:rsidRDefault="00D75102">
      <w:pPr>
        <w:pStyle w:val="TextBody"/>
        <w:spacing w:after="0" w:line="360" w:lineRule="atLeast"/>
        <w:rPr>
          <w:rFonts w:ascii="Liberation Sans" w:hAnsi="Liberation Sans" w:cs="Open Sans;Helvetica Neue"/>
          <w:color w:val="000000"/>
        </w:rPr>
      </w:pPr>
      <w:r>
        <w:rPr>
          <w:rFonts w:ascii="Liberation Sans" w:hAnsi="Liberation Sans" w:cs="Open Sans;Helvetica Neue"/>
          <w:color w:val="000000"/>
        </w:rPr>
        <w:t>Let’s create new Admin role.</w:t>
      </w:r>
    </w:p>
    <w:p w14:paraId="76D74B00" w14:textId="77777777" w:rsidR="00DA3CD5" w:rsidRDefault="00D75102">
      <w:pPr>
        <w:pStyle w:val="TextBody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60" w:lineRule="auto"/>
        <w:rPr>
          <w:rFonts w:ascii="Liberation Sans" w:hAnsi="Liberation Sans" w:cs="Open Sans;Helvetica Neue"/>
          <w:color w:val="000000"/>
        </w:rPr>
      </w:pPr>
      <w:r>
        <w:rPr>
          <w:rFonts w:ascii="Liberation Sans" w:eastAsia="Open Sans;Helvetica Neue" w:hAnsi="Liberation Sans" w:cs="Open Sans;Helvetica Neue"/>
          <w:color w:val="000000"/>
        </w:rPr>
        <w:t xml:space="preserve"> Click on “</w:t>
      </w:r>
      <w:r>
        <w:rPr>
          <w:rStyle w:val="StrongEmphasis"/>
          <w:rFonts w:ascii="Liberation Sans" w:hAnsi="Liberation Sans" w:cs="Open Sans;Helvetica Neue"/>
          <w:color w:val="000000"/>
        </w:rPr>
        <w:t>Add admin Role</w:t>
      </w:r>
      <w:r>
        <w:rPr>
          <w:rFonts w:ascii="Liberation Sans" w:hAnsi="Liberation Sans" w:cs="Open Sans;Helvetica Neue"/>
          <w:color w:val="000000"/>
        </w:rPr>
        <w:t>” button in top right corner. “</w:t>
      </w:r>
      <w:r>
        <w:rPr>
          <w:rStyle w:val="StrongEmphasis"/>
          <w:rFonts w:ascii="Liberation Sans" w:hAnsi="Liberation Sans" w:cs="Open Sans;Helvetica Neue"/>
          <w:color w:val="000000"/>
        </w:rPr>
        <w:t>Add new Role</w:t>
      </w:r>
      <w:r>
        <w:rPr>
          <w:rFonts w:ascii="Liberation Sans" w:hAnsi="Liberation Sans" w:cs="Open Sans;Helvetica Neue"/>
          <w:color w:val="000000"/>
        </w:rPr>
        <w:t>” screen is shown.</w:t>
      </w:r>
    </w:p>
    <w:p w14:paraId="3C654366" w14:textId="77777777" w:rsidR="00DA3CD5" w:rsidRDefault="00D75102">
      <w:pPr>
        <w:pStyle w:val="TextBody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60" w:lineRule="auto"/>
        <w:rPr>
          <w:rFonts w:ascii="Liberation Sans" w:hAnsi="Liberation Sans" w:cs="Open Sans;Helvetica Neue"/>
          <w:color w:val="000000"/>
        </w:rPr>
      </w:pPr>
      <w:r>
        <w:rPr>
          <w:rFonts w:ascii="Liberation Sans" w:eastAsia="Open Sans;Helvetica Neue" w:hAnsi="Liberation Sans" w:cs="Open Sans;Helvetica Neue"/>
          <w:color w:val="000000"/>
        </w:rPr>
        <w:t xml:space="preserve"> In the field “</w:t>
      </w:r>
      <w:r>
        <w:rPr>
          <w:rStyle w:val="StrongEmphasis"/>
          <w:rFonts w:ascii="Liberation Sans" w:hAnsi="Liberation Sans" w:cs="Open Sans;Helvetica Neue"/>
          <w:color w:val="000000"/>
        </w:rPr>
        <w:t>Role name</w:t>
      </w:r>
      <w:r>
        <w:rPr>
          <w:rFonts w:ascii="Liberation Sans" w:hAnsi="Liberation Sans" w:cs="Open Sans;Helvetica Neue"/>
          <w:color w:val="000000"/>
        </w:rPr>
        <w:t>” enter for example “</w:t>
      </w:r>
      <w:r>
        <w:rPr>
          <w:rStyle w:val="StrongEmphasis"/>
          <w:rFonts w:ascii="Liberation Sans" w:hAnsi="Liberation Sans" w:cs="Open Sans;Helvetica Neue"/>
          <w:color w:val="000000"/>
        </w:rPr>
        <w:t>Admin</w:t>
      </w:r>
      <w:r>
        <w:rPr>
          <w:rFonts w:ascii="Liberation Sans" w:hAnsi="Liberation Sans" w:cs="Open Sans;Helvetica Neue"/>
          <w:color w:val="000000"/>
        </w:rPr>
        <w:t>”.</w:t>
      </w:r>
    </w:p>
    <w:p w14:paraId="13D77866" w14:textId="77777777" w:rsidR="00DA3CD5" w:rsidRDefault="00D75102">
      <w:pPr>
        <w:pStyle w:val="TextBody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60" w:lineRule="auto"/>
        <w:rPr>
          <w:rFonts w:ascii="Liberation Sans" w:hAnsi="Liberation Sans" w:cs="Open Sans;Helvetica Neue"/>
          <w:color w:val="000000"/>
        </w:rPr>
      </w:pPr>
      <w:r>
        <w:rPr>
          <w:rFonts w:ascii="Liberation Sans" w:eastAsia="Open Sans;Helvetica Neue" w:hAnsi="Liberation Sans" w:cs="Open Sans;Helvetica Neue"/>
          <w:color w:val="000000"/>
        </w:rPr>
        <w:t xml:space="preserve"> Click on “</w:t>
      </w:r>
      <w:r>
        <w:rPr>
          <w:rStyle w:val="StrongEmphasis"/>
          <w:rFonts w:ascii="Liberation Sans" w:hAnsi="Liberation Sans" w:cs="Open Sans;Helvetica Neue"/>
          <w:color w:val="000000"/>
        </w:rPr>
        <w:t>Role API resources</w:t>
      </w:r>
      <w:r>
        <w:rPr>
          <w:rFonts w:ascii="Liberation Sans" w:hAnsi="Liberation Sans" w:cs="Open Sans;Helvetica Neue"/>
          <w:color w:val="000000"/>
        </w:rPr>
        <w:t>” tab on the left.</w:t>
      </w:r>
      <w:r>
        <w:rPr>
          <w:rFonts w:ascii="Liberation Sans" w:hAnsi="Liberation Sans" w:cs="Open Sans;Helvetica Neue"/>
          <w:color w:val="000000"/>
        </w:rPr>
        <w:br/>
        <w:t>“</w:t>
      </w:r>
      <w:r>
        <w:rPr>
          <w:rStyle w:val="StrongEmphasis"/>
          <w:rFonts w:ascii="Liberation Sans" w:hAnsi="Liberation Sans" w:cs="Open Sans;Helvetica Neue"/>
          <w:color w:val="000000"/>
        </w:rPr>
        <w:t>Role Resources</w:t>
      </w:r>
      <w:r>
        <w:rPr>
          <w:rFonts w:ascii="Liberation Sans" w:hAnsi="Liberation Sans" w:cs="Open Sans;Helvetica Neue"/>
          <w:color w:val="000000"/>
        </w:rPr>
        <w:t>” screen is shown and here we need to check specific permissions that our Administrator user will have on specific resource. Of course, we have an option to select “</w:t>
      </w:r>
      <w:r>
        <w:rPr>
          <w:rStyle w:val="StrongEmphasis"/>
          <w:rFonts w:ascii="Liberation Sans" w:hAnsi="Liberation Sans" w:cs="Open Sans;Helvetica Neue"/>
          <w:color w:val="000000"/>
        </w:rPr>
        <w:t>All</w:t>
      </w:r>
      <w:r>
        <w:rPr>
          <w:rFonts w:ascii="Liberation Sans" w:hAnsi="Liberation Sans" w:cs="Open Sans;Helvetica Neue"/>
          <w:color w:val="000000"/>
        </w:rPr>
        <w:t>”.</w:t>
      </w:r>
    </w:p>
    <w:p w14:paraId="4C329A73" w14:textId="77777777" w:rsidR="00DA3CD5" w:rsidRDefault="00D75102">
      <w:pPr>
        <w:pStyle w:val="TextBody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60" w:lineRule="auto"/>
        <w:rPr>
          <w:rFonts w:ascii="Liberation Sans" w:hAnsi="Liberation Sans" w:cs="Open Sans;Helvetica Neue"/>
          <w:color w:val="000000"/>
        </w:rPr>
      </w:pPr>
      <w:r>
        <w:rPr>
          <w:rFonts w:ascii="Liberation Sans" w:eastAsia="Open Sans;Helvetica Neue" w:hAnsi="Liberation Sans" w:cs="Open Sans;Helvetica Neue"/>
          <w:color w:val="000000"/>
        </w:rPr>
        <w:t xml:space="preserve"> Click on “</w:t>
      </w:r>
      <w:r>
        <w:rPr>
          <w:rStyle w:val="StrongEmphasis"/>
          <w:rFonts w:ascii="Liberation Sans" w:hAnsi="Liberation Sans" w:cs="Open Sans;Helvetica Neue"/>
          <w:color w:val="000000"/>
        </w:rPr>
        <w:t>Save Role</w:t>
      </w:r>
      <w:r>
        <w:rPr>
          <w:rFonts w:ascii="Liberation Sans" w:hAnsi="Liberation Sans" w:cs="Open Sans;Helvetica Neue"/>
          <w:color w:val="000000"/>
        </w:rPr>
        <w:t>” button in top right corner of the screen.</w:t>
      </w:r>
    </w:p>
    <w:p w14:paraId="4C5C0CDC" w14:textId="77777777" w:rsidR="00DA3CD5" w:rsidRDefault="00D75102">
      <w:pPr>
        <w:pStyle w:val="TextBody"/>
        <w:spacing w:after="0" w:line="360" w:lineRule="atLeast"/>
      </w:pPr>
      <w:r>
        <w:rPr>
          <w:noProof/>
          <w:lang w:val="en-US" w:eastAsia="en-US" w:bidi="ar-SA"/>
        </w:rPr>
        <w:lastRenderedPageBreak/>
        <w:drawing>
          <wp:inline distT="0" distB="0" distL="0" distR="0" wp14:anchorId="451EB5B8" wp14:editId="462E2571">
            <wp:extent cx="5732780" cy="1466215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664106" w14:textId="77777777" w:rsidR="00DA3CD5" w:rsidRDefault="00DA3CD5">
      <w:pPr>
        <w:pStyle w:val="TextBody"/>
        <w:spacing w:after="0" w:line="360" w:lineRule="atLeast"/>
        <w:rPr>
          <w:rFonts w:ascii="Liberation Sans" w:hAnsi="Liberation Sans"/>
          <w:color w:val="000000"/>
        </w:rPr>
      </w:pPr>
    </w:p>
    <w:p w14:paraId="27D92247" w14:textId="77777777" w:rsidR="00DA3CD5" w:rsidRDefault="00D75102">
      <w:pPr>
        <w:pStyle w:val="TextBody"/>
        <w:spacing w:after="0" w:line="360" w:lineRule="atLeast"/>
      </w:pPr>
      <w:r>
        <w:rPr>
          <w:noProof/>
          <w:lang w:val="en-US" w:eastAsia="en-US" w:bidi="ar-SA"/>
        </w:rPr>
        <w:drawing>
          <wp:inline distT="0" distB="0" distL="0" distR="0" wp14:anchorId="735F3278" wp14:editId="26201E4E">
            <wp:extent cx="4895850" cy="2828290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04BFE2" w14:textId="77777777" w:rsidR="00DA3CD5" w:rsidRDefault="00DA3CD5">
      <w:pPr>
        <w:pStyle w:val="Heading2"/>
        <w:numPr>
          <w:ilvl w:val="1"/>
          <w:numId w:val="1"/>
        </w:numPr>
        <w:spacing w:before="0" w:after="140" w:line="480" w:lineRule="auto"/>
        <w:rPr>
          <w:rFonts w:ascii="Liberation Sans" w:hAnsi="Liberation Sans" w:cs="TheSerif;Helvetica Neue"/>
          <w:color w:val="000000"/>
          <w:sz w:val="24"/>
          <w:szCs w:val="24"/>
        </w:rPr>
      </w:pPr>
    </w:p>
    <w:p w14:paraId="61421385" w14:textId="77777777" w:rsidR="00DA3CD5" w:rsidRDefault="00D75102">
      <w:pPr>
        <w:pStyle w:val="Heading2"/>
        <w:numPr>
          <w:ilvl w:val="1"/>
          <w:numId w:val="1"/>
        </w:numPr>
        <w:spacing w:before="0" w:after="140" w:line="480" w:lineRule="auto"/>
        <w:rPr>
          <w:rFonts w:ascii="Liberation Sans" w:hAnsi="Liberation Sans" w:cs="TheSerif;Helvetica Neue"/>
          <w:color w:val="000000"/>
          <w:sz w:val="24"/>
          <w:szCs w:val="24"/>
        </w:rPr>
      </w:pPr>
      <w:r>
        <w:rPr>
          <w:rFonts w:ascii="Liberation Sans" w:hAnsi="Liberation Sans" w:cs="TheSerif;Helvetica Neue"/>
          <w:color w:val="000000"/>
          <w:sz w:val="24"/>
          <w:szCs w:val="24"/>
        </w:rPr>
        <w:t>3. Configuring resource attributes and access permissions</w:t>
      </w:r>
    </w:p>
    <w:p w14:paraId="3EF3CE07" w14:textId="77777777" w:rsidR="00DA3CD5" w:rsidRDefault="00D75102">
      <w:pPr>
        <w:pStyle w:val="TextBody"/>
        <w:spacing w:after="0" w:line="360" w:lineRule="atLeast"/>
        <w:rPr>
          <w:rFonts w:ascii="Liberation Sans" w:hAnsi="Liberation Sans" w:cs="Open Sans;Helvetica Neue"/>
          <w:color w:val="000000"/>
        </w:rPr>
      </w:pPr>
      <w:r>
        <w:rPr>
          <w:rFonts w:ascii="Liberation Sans" w:hAnsi="Liberation Sans" w:cs="Open Sans;Helvetica Neue"/>
          <w:color w:val="000000"/>
        </w:rPr>
        <w:t xml:space="preserve">Navigate to </w:t>
      </w:r>
      <w:r>
        <w:rPr>
          <w:rStyle w:val="StrongEmphasis"/>
          <w:rFonts w:ascii="Liberation Sans" w:hAnsi="Liberation Sans" w:cs="Open Sans;Helvetica Neue"/>
          <w:color w:val="000000"/>
        </w:rPr>
        <w:t>System-&gt;Web Services -&gt;REST attributes</w:t>
      </w:r>
      <w:r>
        <w:rPr>
          <w:rFonts w:ascii="Liberation Sans" w:hAnsi="Liberation Sans" w:cs="Open Sans;Helvetica Neue"/>
          <w:color w:val="000000"/>
        </w:rPr>
        <w:t>.</w:t>
      </w:r>
      <w:r>
        <w:rPr>
          <w:rFonts w:ascii="Liberation Sans" w:hAnsi="Liberation Sans" w:cs="Open Sans;Helvetica Neue"/>
          <w:color w:val="000000"/>
        </w:rPr>
        <w:br/>
        <w:t>Here we have grid with three user types listed:</w:t>
      </w:r>
    </w:p>
    <w:p w14:paraId="2A33ADEC" w14:textId="77777777" w:rsidR="00DA3CD5" w:rsidRDefault="00D75102">
      <w:pPr>
        <w:pStyle w:val="TextBody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360" w:line="360" w:lineRule="atLeast"/>
        <w:rPr>
          <w:rStyle w:val="StrongEmphasis"/>
          <w:rFonts w:ascii="Liberation Sans" w:hAnsi="Liberation Sans" w:cs="Open Sans;Helvetica Neue"/>
          <w:color w:val="000000"/>
        </w:rPr>
      </w:pPr>
      <w:r>
        <w:rPr>
          <w:rStyle w:val="StrongEmphasis"/>
          <w:rFonts w:ascii="Liberation Sans" w:hAnsi="Liberation Sans" w:cs="Open Sans;Helvetica Neue"/>
          <w:color w:val="000000"/>
        </w:rPr>
        <w:t>Admin</w:t>
      </w:r>
    </w:p>
    <w:p w14:paraId="1BA4063C" w14:textId="77777777" w:rsidR="00DA3CD5" w:rsidRDefault="00D75102">
      <w:pPr>
        <w:pStyle w:val="TextBody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360" w:line="360" w:lineRule="atLeast"/>
        <w:rPr>
          <w:rStyle w:val="StrongEmphasis"/>
          <w:rFonts w:ascii="Liberation Sans" w:hAnsi="Liberation Sans" w:cs="Open Sans;Helvetica Neue"/>
          <w:color w:val="000000"/>
        </w:rPr>
      </w:pPr>
      <w:r>
        <w:rPr>
          <w:rStyle w:val="StrongEmphasis"/>
          <w:rFonts w:ascii="Liberation Sans" w:hAnsi="Liberation Sans" w:cs="Open Sans;Helvetica Neue"/>
          <w:color w:val="000000"/>
        </w:rPr>
        <w:t>Customer</w:t>
      </w:r>
    </w:p>
    <w:p w14:paraId="7E8FFAEB" w14:textId="77777777" w:rsidR="00DA3CD5" w:rsidRDefault="00D75102">
      <w:pPr>
        <w:pStyle w:val="TextBody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360" w:line="360" w:lineRule="atLeast"/>
        <w:rPr>
          <w:rStyle w:val="StrongEmphasis"/>
          <w:rFonts w:ascii="Liberation Sans" w:hAnsi="Liberation Sans" w:cs="Open Sans;Helvetica Neue"/>
          <w:color w:val="000000"/>
        </w:rPr>
      </w:pPr>
      <w:r>
        <w:rPr>
          <w:rStyle w:val="StrongEmphasis"/>
          <w:rFonts w:ascii="Liberation Sans" w:hAnsi="Liberation Sans" w:cs="Open Sans;Helvetica Neue"/>
          <w:color w:val="000000"/>
        </w:rPr>
        <w:t>Guest</w:t>
      </w:r>
    </w:p>
    <w:p w14:paraId="749A0261" w14:textId="77777777" w:rsidR="00DA3CD5" w:rsidRDefault="00D75102">
      <w:pPr>
        <w:pStyle w:val="TextBody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60" w:lineRule="auto"/>
        <w:rPr>
          <w:rFonts w:ascii="Liberation Sans" w:hAnsi="Liberation Sans" w:cs="Open Sans;Helvetica Neue"/>
          <w:color w:val="000000"/>
        </w:rPr>
      </w:pPr>
      <w:r>
        <w:rPr>
          <w:rFonts w:ascii="Liberation Sans" w:eastAsia="Open Sans;Helvetica Neue" w:hAnsi="Liberation Sans" w:cs="Open Sans;Helvetica Neue"/>
          <w:color w:val="000000"/>
        </w:rPr>
        <w:t xml:space="preserve"> Let’s click on “</w:t>
      </w:r>
      <w:r>
        <w:rPr>
          <w:rStyle w:val="StrongEmphasis"/>
          <w:rFonts w:ascii="Liberation Sans" w:hAnsi="Liberation Sans" w:cs="Open Sans;Helvetica Neue"/>
          <w:color w:val="000000"/>
        </w:rPr>
        <w:t>Admin</w:t>
      </w:r>
      <w:r>
        <w:rPr>
          <w:rFonts w:ascii="Liberation Sans" w:hAnsi="Liberation Sans" w:cs="Open Sans;Helvetica Neue"/>
          <w:color w:val="000000"/>
        </w:rPr>
        <w:t>” in order to configure REST resource attributes that Admin will be allowed to access.</w:t>
      </w:r>
    </w:p>
    <w:p w14:paraId="535A2A90" w14:textId="77777777" w:rsidR="00DA3CD5" w:rsidRDefault="00D75102">
      <w:pPr>
        <w:pStyle w:val="TextBody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60" w:lineRule="auto"/>
        <w:rPr>
          <w:rFonts w:ascii="Liberation Sans" w:hAnsi="Liberation Sans" w:cs="Open Sans;Helvetica Neue"/>
          <w:color w:val="000000"/>
        </w:rPr>
      </w:pPr>
      <w:r>
        <w:rPr>
          <w:rFonts w:ascii="Liberation Sans" w:eastAsia="Open Sans;Helvetica Neue" w:hAnsi="Liberation Sans" w:cs="Open Sans;Helvetica Neue"/>
          <w:color w:val="000000"/>
        </w:rPr>
        <w:t xml:space="preserve"> Under “</w:t>
      </w:r>
      <w:r>
        <w:rPr>
          <w:rStyle w:val="StrongEmphasis"/>
          <w:rFonts w:ascii="Liberation Sans" w:hAnsi="Liberation Sans" w:cs="Open Sans;Helvetica Neue"/>
          <w:color w:val="000000"/>
        </w:rPr>
        <w:t>User type resources</w:t>
      </w:r>
      <w:r>
        <w:rPr>
          <w:rFonts w:ascii="Liberation Sans" w:hAnsi="Liberation Sans" w:cs="Open Sans;Helvetica Neue"/>
          <w:color w:val="000000"/>
        </w:rPr>
        <w:t>” screen, select resources that Admin user type can access or select “</w:t>
      </w:r>
      <w:proofErr w:type="gramStart"/>
      <w:r>
        <w:rPr>
          <w:rStyle w:val="StrongEmphasis"/>
          <w:rFonts w:ascii="Liberation Sans" w:hAnsi="Liberation Sans" w:cs="Open Sans;Helvetica Neue"/>
          <w:color w:val="000000"/>
        </w:rPr>
        <w:t>All</w:t>
      </w:r>
      <w:r>
        <w:rPr>
          <w:rFonts w:ascii="Liberation Sans" w:hAnsi="Liberation Sans" w:cs="Open Sans;Helvetica Neue"/>
          <w:color w:val="000000"/>
        </w:rPr>
        <w:t>“</w:t>
      </w:r>
      <w:proofErr w:type="gramEnd"/>
      <w:r>
        <w:rPr>
          <w:rFonts w:ascii="Liberation Sans" w:hAnsi="Liberation Sans" w:cs="Open Sans;Helvetica Neue"/>
          <w:color w:val="000000"/>
        </w:rPr>
        <w:t>.</w:t>
      </w:r>
    </w:p>
    <w:p w14:paraId="451FC2BC" w14:textId="77777777" w:rsidR="00DA3CD5" w:rsidRDefault="00D75102">
      <w:pPr>
        <w:pStyle w:val="TextBody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60" w:lineRule="auto"/>
        <w:rPr>
          <w:rFonts w:ascii="Liberation Sans" w:hAnsi="Liberation Sans" w:cs="Open Sans;Helvetica Neue"/>
          <w:color w:val="000000"/>
        </w:rPr>
      </w:pPr>
      <w:r>
        <w:rPr>
          <w:rFonts w:ascii="Liberation Sans" w:eastAsia="Open Sans;Helvetica Neue" w:hAnsi="Liberation Sans" w:cs="Open Sans;Helvetica Neue"/>
          <w:color w:val="000000"/>
        </w:rPr>
        <w:t xml:space="preserve"> Click on “</w:t>
      </w:r>
      <w:r>
        <w:rPr>
          <w:rStyle w:val="StrongEmphasis"/>
          <w:rFonts w:ascii="Liberation Sans" w:hAnsi="Liberation Sans" w:cs="Open Sans;Helvetica Neue"/>
          <w:color w:val="000000"/>
        </w:rPr>
        <w:t>Save</w:t>
      </w:r>
      <w:r>
        <w:rPr>
          <w:rFonts w:ascii="Liberation Sans" w:hAnsi="Liberation Sans" w:cs="Open Sans;Helvetica Neue"/>
          <w:color w:val="000000"/>
        </w:rPr>
        <w:t>” button in the top-right corner.</w:t>
      </w:r>
    </w:p>
    <w:p w14:paraId="6E7E79C4" w14:textId="77777777" w:rsidR="00DA3CD5" w:rsidRDefault="00D75102">
      <w:pPr>
        <w:pStyle w:val="TextBody"/>
        <w:spacing w:after="0" w:line="360" w:lineRule="atLeast"/>
      </w:pPr>
      <w:r>
        <w:rPr>
          <w:noProof/>
          <w:lang w:val="en-US" w:eastAsia="en-US" w:bidi="ar-SA"/>
        </w:rPr>
        <w:lastRenderedPageBreak/>
        <w:drawing>
          <wp:inline distT="0" distB="0" distL="0" distR="0" wp14:anchorId="393761CA" wp14:editId="1CAF58DA">
            <wp:extent cx="5732780" cy="3590925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123B62" w14:textId="77777777" w:rsidR="00DA3CD5" w:rsidRDefault="00DA3CD5">
      <w:pPr>
        <w:pStyle w:val="Heading2"/>
        <w:numPr>
          <w:ilvl w:val="1"/>
          <w:numId w:val="1"/>
        </w:numPr>
        <w:spacing w:before="0" w:after="140" w:line="480" w:lineRule="auto"/>
        <w:rPr>
          <w:rFonts w:ascii="Liberation Sans" w:hAnsi="Liberation Sans" w:cs="TheSerif;Helvetica Neue"/>
          <w:color w:val="000000"/>
          <w:sz w:val="24"/>
          <w:szCs w:val="24"/>
        </w:rPr>
      </w:pPr>
    </w:p>
    <w:p w14:paraId="277CD6BA" w14:textId="77777777" w:rsidR="00DA3CD5" w:rsidRDefault="00D75102">
      <w:pPr>
        <w:pStyle w:val="Heading2"/>
        <w:numPr>
          <w:ilvl w:val="1"/>
          <w:numId w:val="1"/>
        </w:numPr>
        <w:spacing w:before="0" w:after="140" w:line="480" w:lineRule="auto"/>
        <w:rPr>
          <w:rFonts w:ascii="Liberation Sans" w:hAnsi="Liberation Sans" w:cs="TheSerif;Helvetica Neue"/>
          <w:color w:val="000000"/>
          <w:sz w:val="24"/>
          <w:szCs w:val="24"/>
        </w:rPr>
      </w:pPr>
      <w:r>
        <w:rPr>
          <w:rFonts w:ascii="Liberation Sans" w:hAnsi="Liberation Sans" w:cs="TheSerif;Helvetica Neue"/>
          <w:color w:val="000000"/>
          <w:sz w:val="24"/>
          <w:szCs w:val="24"/>
        </w:rPr>
        <w:t>4. Assigning configured Admin REST Role to existing admin user</w:t>
      </w:r>
    </w:p>
    <w:p w14:paraId="7B4652EA" w14:textId="77777777" w:rsidR="00DA3CD5" w:rsidRDefault="00D75102">
      <w:pPr>
        <w:pStyle w:val="TextBody"/>
        <w:spacing w:after="0" w:line="360" w:lineRule="atLeast"/>
        <w:rPr>
          <w:rFonts w:ascii="Liberation Sans" w:hAnsi="Liberation Sans" w:cs="Open Sans;Helvetica Neue"/>
          <w:color w:val="000000"/>
        </w:rPr>
      </w:pPr>
      <w:r>
        <w:rPr>
          <w:rFonts w:ascii="Liberation Sans" w:hAnsi="Liberation Sans" w:cs="Open Sans;Helvetica Neue"/>
          <w:color w:val="000000"/>
        </w:rPr>
        <w:t xml:space="preserve">We did everything to configure resources for Admin user type, but we didn’t assign any user to </w:t>
      </w:r>
      <w:proofErr w:type="gramStart"/>
      <w:r>
        <w:rPr>
          <w:rFonts w:ascii="Liberation Sans" w:hAnsi="Liberation Sans" w:cs="Open Sans;Helvetica Neue"/>
          <w:color w:val="000000"/>
        </w:rPr>
        <w:t>this roles</w:t>
      </w:r>
      <w:proofErr w:type="gramEnd"/>
      <w:r>
        <w:rPr>
          <w:rFonts w:ascii="Liberation Sans" w:hAnsi="Liberation Sans" w:cs="Open Sans;Helvetica Neue"/>
          <w:color w:val="000000"/>
        </w:rPr>
        <w:t>.</w:t>
      </w:r>
    </w:p>
    <w:p w14:paraId="53E7E7CC" w14:textId="77777777" w:rsidR="00DA3CD5" w:rsidRDefault="00D75102">
      <w:pPr>
        <w:pStyle w:val="TextBody"/>
        <w:numPr>
          <w:ilvl w:val="0"/>
          <w:numId w:val="7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60" w:lineRule="auto"/>
        <w:rPr>
          <w:rFonts w:ascii="Liberation Sans" w:hAnsi="Liberation Sans" w:cs="Open Sans;Helvetica Neue"/>
          <w:color w:val="000000"/>
        </w:rPr>
      </w:pPr>
      <w:r>
        <w:rPr>
          <w:rFonts w:ascii="Liberation Sans" w:eastAsia="Open Sans;Helvetica Neue" w:hAnsi="Liberation Sans" w:cs="Open Sans;Helvetica Neue"/>
          <w:color w:val="000000"/>
        </w:rPr>
        <w:t xml:space="preserve"> Navigate to </w:t>
      </w:r>
      <w:r>
        <w:rPr>
          <w:rStyle w:val="StrongEmphasis"/>
          <w:rFonts w:ascii="Liberation Sans" w:hAnsi="Liberation Sans" w:cs="Open Sans;Helvetica Neue"/>
          <w:color w:val="000000"/>
        </w:rPr>
        <w:t>System-&gt;Permissions-&gt;Users</w:t>
      </w:r>
      <w:r>
        <w:rPr>
          <w:rFonts w:ascii="Liberation Sans" w:hAnsi="Liberation Sans" w:cs="Open Sans;Helvetica Neue"/>
          <w:color w:val="000000"/>
        </w:rPr>
        <w:t>. “</w:t>
      </w:r>
      <w:r>
        <w:rPr>
          <w:rStyle w:val="StrongEmphasis"/>
          <w:rFonts w:ascii="Liberation Sans" w:hAnsi="Liberation Sans" w:cs="Open Sans;Helvetica Neue"/>
          <w:color w:val="000000"/>
        </w:rPr>
        <w:t>Users</w:t>
      </w:r>
      <w:r>
        <w:rPr>
          <w:rFonts w:ascii="Liberation Sans" w:hAnsi="Liberation Sans" w:cs="Open Sans;Helvetica Neue"/>
          <w:color w:val="000000"/>
        </w:rPr>
        <w:t>” grid is shown with list of registered Magento site Administrators</w:t>
      </w:r>
    </w:p>
    <w:p w14:paraId="02B462A4" w14:textId="77777777" w:rsidR="00DA3CD5" w:rsidRDefault="00D75102">
      <w:pPr>
        <w:pStyle w:val="TextBody"/>
        <w:numPr>
          <w:ilvl w:val="0"/>
          <w:numId w:val="7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60" w:lineRule="auto"/>
        <w:rPr>
          <w:rFonts w:ascii="Liberation Sans" w:hAnsi="Liberation Sans" w:cs="Open Sans;Helvetica Neue"/>
          <w:color w:val="000000"/>
        </w:rPr>
      </w:pPr>
      <w:r>
        <w:rPr>
          <w:rFonts w:ascii="Liberation Sans" w:eastAsia="Open Sans;Helvetica Neue" w:hAnsi="Liberation Sans" w:cs="Open Sans;Helvetica Neue"/>
          <w:color w:val="000000"/>
        </w:rPr>
        <w:t xml:space="preserve"> Click on </w:t>
      </w:r>
      <w:proofErr w:type="spellStart"/>
      <w:r>
        <w:rPr>
          <w:rFonts w:ascii="Liberation Sans" w:eastAsia="Open Sans;Helvetica Neue" w:hAnsi="Liberation Sans" w:cs="Open Sans;Helvetica Neue"/>
          <w:color w:val="000000"/>
        </w:rPr>
        <w:t>Targetbay</w:t>
      </w:r>
      <w:proofErr w:type="spellEnd"/>
      <w:r>
        <w:rPr>
          <w:rFonts w:ascii="Liberation Sans" w:eastAsia="Open Sans;Helvetica Neue" w:hAnsi="Liberation Sans" w:cs="Open Sans;Helvetica Neue"/>
          <w:color w:val="000000"/>
        </w:rPr>
        <w:t xml:space="preserve"> admin user from list </w:t>
      </w:r>
      <w:proofErr w:type="gramStart"/>
      <w:r>
        <w:rPr>
          <w:rFonts w:ascii="Liberation Sans" w:eastAsia="Open Sans;Helvetica Neue" w:hAnsi="Liberation Sans" w:cs="Open Sans;Helvetica Neue"/>
          <w:color w:val="000000"/>
        </w:rPr>
        <w:t>in order to</w:t>
      </w:r>
      <w:proofErr w:type="gramEnd"/>
      <w:r>
        <w:rPr>
          <w:rFonts w:ascii="Liberation Sans" w:eastAsia="Open Sans;Helvetica Neue" w:hAnsi="Liberation Sans" w:cs="Open Sans;Helvetica Neue"/>
          <w:color w:val="000000"/>
        </w:rPr>
        <w:t xml:space="preserve"> open “</w:t>
      </w:r>
      <w:r>
        <w:rPr>
          <w:rStyle w:val="StrongEmphasis"/>
          <w:rFonts w:ascii="Liberation Sans" w:hAnsi="Liberation Sans" w:cs="Open Sans;Helvetica Neue"/>
          <w:color w:val="000000"/>
        </w:rPr>
        <w:t>Edit user</w:t>
      </w:r>
      <w:r>
        <w:rPr>
          <w:rFonts w:ascii="Liberation Sans" w:hAnsi="Liberation Sans" w:cs="Open Sans;Helvetica Neue"/>
          <w:color w:val="000000"/>
        </w:rPr>
        <w:t>” screen.</w:t>
      </w:r>
    </w:p>
    <w:p w14:paraId="5D38E5C6" w14:textId="77777777" w:rsidR="00DA3CD5" w:rsidRDefault="00D75102">
      <w:pPr>
        <w:pStyle w:val="TextBody"/>
        <w:numPr>
          <w:ilvl w:val="0"/>
          <w:numId w:val="7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60" w:lineRule="auto"/>
        <w:rPr>
          <w:rFonts w:ascii="Liberation Sans" w:hAnsi="Liberation Sans" w:cs="Open Sans;Helvetica Neue"/>
          <w:color w:val="000000"/>
        </w:rPr>
      </w:pPr>
      <w:r>
        <w:rPr>
          <w:rFonts w:ascii="Liberation Sans" w:eastAsia="Open Sans;Helvetica Neue" w:hAnsi="Liberation Sans" w:cs="Open Sans;Helvetica Neue"/>
          <w:color w:val="000000"/>
        </w:rPr>
        <w:t xml:space="preserve"> There is a tab named “</w:t>
      </w:r>
      <w:r>
        <w:rPr>
          <w:rStyle w:val="StrongEmphasis"/>
          <w:rFonts w:ascii="Liberation Sans" w:hAnsi="Liberation Sans" w:cs="Open Sans;Helvetica Neue"/>
          <w:color w:val="000000"/>
        </w:rPr>
        <w:t>REST role</w:t>
      </w:r>
      <w:r>
        <w:rPr>
          <w:rFonts w:ascii="Liberation Sans" w:hAnsi="Liberation Sans" w:cs="Open Sans;Helvetica Neue"/>
          <w:color w:val="000000"/>
        </w:rPr>
        <w:t>” on the left. Click on it and a list of Admin type roles is shown on the screen.</w:t>
      </w:r>
    </w:p>
    <w:p w14:paraId="6AD3BF9C" w14:textId="77777777" w:rsidR="00DA3CD5" w:rsidRDefault="00D75102">
      <w:pPr>
        <w:pStyle w:val="TextBody"/>
        <w:numPr>
          <w:ilvl w:val="0"/>
          <w:numId w:val="7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60" w:lineRule="auto"/>
        <w:rPr>
          <w:rFonts w:ascii="Liberation Sans" w:hAnsi="Liberation Sans" w:cs="Open Sans;Helvetica Neue"/>
          <w:color w:val="000000"/>
        </w:rPr>
      </w:pPr>
      <w:r>
        <w:rPr>
          <w:rFonts w:ascii="Liberation Sans" w:eastAsia="Open Sans;Helvetica Neue" w:hAnsi="Liberation Sans" w:cs="Open Sans;Helvetica Neue"/>
          <w:color w:val="000000"/>
        </w:rPr>
        <w:t xml:space="preserve"> Click on “</w:t>
      </w:r>
      <w:r>
        <w:rPr>
          <w:rStyle w:val="StrongEmphasis"/>
          <w:rFonts w:ascii="Liberation Sans" w:hAnsi="Liberation Sans" w:cs="Open Sans;Helvetica Neue"/>
          <w:color w:val="000000"/>
        </w:rPr>
        <w:t>Assigned</w:t>
      </w:r>
      <w:r>
        <w:rPr>
          <w:rFonts w:ascii="Liberation Sans" w:hAnsi="Liberation Sans" w:cs="Open Sans;Helvetica Neue"/>
          <w:color w:val="000000"/>
        </w:rPr>
        <w:t>” radio box near that role name.</w:t>
      </w:r>
    </w:p>
    <w:p w14:paraId="586ABCFB" w14:textId="77777777" w:rsidR="00DA3CD5" w:rsidRDefault="00D75102">
      <w:pPr>
        <w:pStyle w:val="TextBody"/>
        <w:numPr>
          <w:ilvl w:val="0"/>
          <w:numId w:val="7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60" w:lineRule="auto"/>
        <w:rPr>
          <w:rFonts w:ascii="Liberation Sans" w:hAnsi="Liberation Sans" w:cs="Open Sans;Helvetica Neue"/>
          <w:color w:val="000000"/>
        </w:rPr>
      </w:pPr>
      <w:r>
        <w:rPr>
          <w:rFonts w:ascii="Liberation Sans" w:eastAsia="Open Sans;Helvetica Neue" w:hAnsi="Liberation Sans" w:cs="Open Sans;Helvetica Neue"/>
          <w:color w:val="000000"/>
        </w:rPr>
        <w:t xml:space="preserve"> Save User.</w:t>
      </w:r>
    </w:p>
    <w:p w14:paraId="11E0C606" w14:textId="77777777" w:rsidR="00DA3CD5" w:rsidRDefault="00D75102">
      <w:pPr>
        <w:pStyle w:val="TextBody"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Liberation Sans" w:hAnsi="Liberation Sans" w:cs="Open Sans;Helvetica Neue"/>
          <w:color w:val="000000"/>
        </w:rPr>
      </w:pPr>
      <w:r>
        <w:rPr>
          <w:rFonts w:ascii="Liberation Sans" w:hAnsi="Liberation Sans" w:cs="Open Sans;Helvetica Neue"/>
          <w:color w:val="000000"/>
        </w:rPr>
        <w:t>You have successfully assigned the admin user to be able to access REST resources on our Magento.</w:t>
      </w:r>
    </w:p>
    <w:p w14:paraId="771989AD" w14:textId="77777777" w:rsidR="00DA3CD5" w:rsidRDefault="00D75102">
      <w:pPr>
        <w:pStyle w:val="TextBody"/>
        <w:spacing w:after="0" w:line="360" w:lineRule="atLeast"/>
      </w:pPr>
      <w:r>
        <w:rPr>
          <w:noProof/>
          <w:lang w:val="en-US" w:eastAsia="en-US" w:bidi="ar-SA"/>
        </w:rPr>
        <w:lastRenderedPageBreak/>
        <w:drawing>
          <wp:inline distT="0" distB="0" distL="0" distR="0" wp14:anchorId="0DF06E34" wp14:editId="5BC06D8C">
            <wp:extent cx="5114925" cy="2113280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C3A637" w14:textId="77777777" w:rsidR="00DA3CD5" w:rsidRDefault="00613866">
      <w:r>
        <w:t xml:space="preserve">Then </w:t>
      </w:r>
      <w:proofErr w:type="spellStart"/>
      <w:r>
        <w:t>goto</w:t>
      </w:r>
      <w:proofErr w:type="spellEnd"/>
      <w:r>
        <w:t xml:space="preserve"> app.targetbay.com into </w:t>
      </w:r>
      <w:r w:rsidR="0011203B">
        <w:t>Settings&gt;&gt;Connect Website</w:t>
      </w:r>
    </w:p>
    <w:p w14:paraId="51CC42E7" w14:textId="77777777" w:rsidR="0011203B" w:rsidRDefault="0011203B">
      <w:r>
        <w:t xml:space="preserve">API </w:t>
      </w:r>
      <w:proofErr w:type="spellStart"/>
      <w:r>
        <w:t>Url</w:t>
      </w:r>
      <w:proofErr w:type="spellEnd"/>
      <w:r>
        <w:t xml:space="preserve"> * - Your website URL</w:t>
      </w:r>
    </w:p>
    <w:p w14:paraId="242F773B" w14:textId="77777777" w:rsidR="0011203B" w:rsidRDefault="0011203B">
      <w:r>
        <w:t xml:space="preserve">Admin URL: </w:t>
      </w:r>
      <w:r w:rsidR="00830CD3">
        <w:t>Admin URL</w:t>
      </w:r>
    </w:p>
    <w:p w14:paraId="4BFDC7B5" w14:textId="77777777" w:rsidR="001470ED" w:rsidRDefault="001470ED"/>
    <w:p w14:paraId="61E34A36" w14:textId="77777777" w:rsidR="001470ED" w:rsidRDefault="001470ED">
      <w:r>
        <w:t xml:space="preserve">Copy &amp; </w:t>
      </w:r>
      <w:proofErr w:type="gramStart"/>
      <w:r>
        <w:t>Paste :</w:t>
      </w:r>
      <w:proofErr w:type="gramEnd"/>
      <w:r>
        <w:t xml:space="preserve"> Consumer Key and Secret from earlier step</w:t>
      </w:r>
    </w:p>
    <w:p w14:paraId="67A2E330" w14:textId="77777777" w:rsidR="00613866" w:rsidRDefault="00613866"/>
    <w:p w14:paraId="6EF2A604" w14:textId="77777777" w:rsidR="00046050" w:rsidRDefault="00117327">
      <w:r>
        <w:t xml:space="preserve">In tracking configuration If </w:t>
      </w:r>
      <w:r w:rsidR="00046050">
        <w:t>F</w:t>
      </w:r>
      <w:r w:rsidR="00046050" w:rsidRPr="00046050">
        <w:t>ull page cache</w:t>
      </w:r>
      <w:r w:rsidR="00046050">
        <w:t xml:space="preserve"> - Set Manual, If not automatic.</w:t>
      </w:r>
    </w:p>
    <w:p w14:paraId="6DD7D1C6" w14:textId="77777777" w:rsidR="0011203B" w:rsidRDefault="0011203B"/>
    <w:p w14:paraId="0B978F8B" w14:textId="77777777" w:rsidR="0011203B" w:rsidRDefault="0011203B"/>
    <w:p w14:paraId="506A8FA7" w14:textId="77777777" w:rsidR="00046050" w:rsidRDefault="00046050"/>
    <w:sectPr w:rsidR="00046050" w:rsidSect="00DA3CD5">
      <w:pgSz w:w="11906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1"/>
    <w:family w:val="roman"/>
    <w:notTrueType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1"/>
    <w:family w:val="swiss"/>
    <w:notTrueType/>
    <w:pitch w:val="variable"/>
  </w:font>
  <w:font w:name="Open Sans;Helvetica Neue">
    <w:altName w:val="Times New Roman"/>
    <w:panose1 w:val="00000000000000000000"/>
    <w:charset w:val="00"/>
    <w:family w:val="roman"/>
    <w:notTrueType/>
    <w:pitch w:val="default"/>
  </w:font>
  <w:font w:name="TheSerif;Helvetica Neu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5BEF"/>
    <w:multiLevelType w:val="multilevel"/>
    <w:tmpl w:val="57E4469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363" w:hanging="283"/>
      </w:pPr>
    </w:lvl>
  </w:abstractNum>
  <w:abstractNum w:abstractNumId="1" w15:restartNumberingAfterBreak="0">
    <w:nsid w:val="23390132"/>
    <w:multiLevelType w:val="multilevel"/>
    <w:tmpl w:val="FD403E8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268569A1"/>
    <w:multiLevelType w:val="multilevel"/>
    <w:tmpl w:val="3F9E08B8"/>
    <w:lvl w:ilvl="0">
      <w:start w:val="1"/>
      <w:numFmt w:val="none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 w15:restartNumberingAfterBreak="0">
    <w:nsid w:val="50842FC2"/>
    <w:multiLevelType w:val="multilevel"/>
    <w:tmpl w:val="E2626A9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363" w:hanging="283"/>
      </w:pPr>
    </w:lvl>
  </w:abstractNum>
  <w:abstractNum w:abstractNumId="4" w15:restartNumberingAfterBreak="0">
    <w:nsid w:val="5B406FB0"/>
    <w:multiLevelType w:val="multilevel"/>
    <w:tmpl w:val="EA729C6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363" w:hanging="283"/>
      </w:pPr>
    </w:lvl>
  </w:abstractNum>
  <w:abstractNum w:abstractNumId="5" w15:restartNumberingAfterBreak="0">
    <w:nsid w:val="68CD5D50"/>
    <w:multiLevelType w:val="multilevel"/>
    <w:tmpl w:val="36909A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363" w:hanging="283"/>
      </w:pPr>
      <w:rPr>
        <w:rFonts w:ascii="Symbol" w:hAnsi="Symbol" w:cs="Symbol" w:hint="default"/>
      </w:rPr>
    </w:lvl>
  </w:abstractNum>
  <w:abstractNum w:abstractNumId="6" w15:restartNumberingAfterBreak="0">
    <w:nsid w:val="70122F51"/>
    <w:multiLevelType w:val="multilevel"/>
    <w:tmpl w:val="94A64B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7" w15:restartNumberingAfterBreak="0">
    <w:nsid w:val="78762A6C"/>
    <w:multiLevelType w:val="multilevel"/>
    <w:tmpl w:val="63229AB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363" w:hanging="283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7B6"/>
    <w:rsid w:val="00005436"/>
    <w:rsid w:val="00027FFB"/>
    <w:rsid w:val="00046050"/>
    <w:rsid w:val="0011203B"/>
    <w:rsid w:val="00117327"/>
    <w:rsid w:val="00141090"/>
    <w:rsid w:val="001470ED"/>
    <w:rsid w:val="002017E7"/>
    <w:rsid w:val="002E5263"/>
    <w:rsid w:val="005132D5"/>
    <w:rsid w:val="005F2531"/>
    <w:rsid w:val="006006A8"/>
    <w:rsid w:val="00613866"/>
    <w:rsid w:val="00763701"/>
    <w:rsid w:val="008160F5"/>
    <w:rsid w:val="00824DBF"/>
    <w:rsid w:val="00830CD3"/>
    <w:rsid w:val="00894EF0"/>
    <w:rsid w:val="008B5F4F"/>
    <w:rsid w:val="008D47B6"/>
    <w:rsid w:val="00923C0D"/>
    <w:rsid w:val="009908B8"/>
    <w:rsid w:val="00A416AC"/>
    <w:rsid w:val="00AD24FD"/>
    <w:rsid w:val="00C520B7"/>
    <w:rsid w:val="00D708EA"/>
    <w:rsid w:val="00D75102"/>
    <w:rsid w:val="00DA3CD5"/>
    <w:rsid w:val="00DE743D"/>
    <w:rsid w:val="00E3696D"/>
    <w:rsid w:val="00E95643"/>
    <w:rsid w:val="00ED02C3"/>
    <w:rsid w:val="00EF5E6A"/>
    <w:rsid w:val="00F5647D"/>
    <w:rsid w:val="00F731CC"/>
    <w:rsid w:val="00FC3E4A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ACA0"/>
  <w15:docId w15:val="{A5D59C5F-0CD0-4DD8-B181-885641BC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A3CD5"/>
    <w:rPr>
      <w:rFonts w:ascii="Liberation Serif;Times New Roma" w:hAnsi="Liberation Serif;Times New Roma"/>
      <w:color w:val="00000A"/>
    </w:rPr>
  </w:style>
  <w:style w:type="paragraph" w:styleId="Heading1">
    <w:name w:val="heading 1"/>
    <w:basedOn w:val="Heading"/>
    <w:rsid w:val="00DA3CD5"/>
    <w:pPr>
      <w:outlineLvl w:val="0"/>
    </w:pPr>
    <w:rPr>
      <w:b/>
      <w:sz w:val="36"/>
      <w:szCs w:val="36"/>
    </w:rPr>
  </w:style>
  <w:style w:type="paragraph" w:styleId="Heading2">
    <w:name w:val="heading 2"/>
    <w:basedOn w:val="Heading"/>
    <w:rsid w:val="00DA3CD5"/>
    <w:pPr>
      <w:spacing w:before="200"/>
      <w:outlineLvl w:val="1"/>
    </w:pPr>
    <w:rPr>
      <w:rFonts w:ascii="Liberation Serif;Times New Roma" w:hAnsi="Liberation Serif;Times New Roma"/>
      <w:b/>
      <w:sz w:val="36"/>
      <w:szCs w:val="36"/>
    </w:rPr>
  </w:style>
  <w:style w:type="paragraph" w:styleId="Heading3">
    <w:name w:val="heading 3"/>
    <w:basedOn w:val="Heading"/>
    <w:rsid w:val="00DA3CD5"/>
    <w:pPr>
      <w:spacing w:before="140"/>
      <w:outlineLvl w:val="2"/>
    </w:pPr>
    <w:rPr>
      <w:b/>
      <w:color w:val="808080"/>
    </w:rPr>
  </w:style>
  <w:style w:type="paragraph" w:styleId="Heading4">
    <w:name w:val="heading 4"/>
    <w:basedOn w:val="Heading"/>
    <w:rsid w:val="00DA3CD5"/>
    <w:pPr>
      <w:spacing w:before="120"/>
      <w:outlineLvl w:val="3"/>
    </w:pPr>
    <w:rPr>
      <w:b/>
      <w:i/>
      <w:color w:val="80808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A3CD5"/>
  </w:style>
  <w:style w:type="character" w:customStyle="1" w:styleId="WW8Num1z1">
    <w:name w:val="WW8Num1z1"/>
    <w:rsid w:val="00DA3CD5"/>
  </w:style>
  <w:style w:type="character" w:customStyle="1" w:styleId="WW8Num1z2">
    <w:name w:val="WW8Num1z2"/>
    <w:rsid w:val="00DA3CD5"/>
  </w:style>
  <w:style w:type="character" w:customStyle="1" w:styleId="WW8Num1z3">
    <w:name w:val="WW8Num1z3"/>
    <w:rsid w:val="00DA3CD5"/>
  </w:style>
  <w:style w:type="character" w:customStyle="1" w:styleId="WW8Num1z4">
    <w:name w:val="WW8Num1z4"/>
    <w:rsid w:val="00DA3CD5"/>
  </w:style>
  <w:style w:type="character" w:customStyle="1" w:styleId="WW8Num1z5">
    <w:name w:val="WW8Num1z5"/>
    <w:rsid w:val="00DA3CD5"/>
  </w:style>
  <w:style w:type="character" w:customStyle="1" w:styleId="WW8Num1z6">
    <w:name w:val="WW8Num1z6"/>
    <w:rsid w:val="00DA3CD5"/>
  </w:style>
  <w:style w:type="character" w:customStyle="1" w:styleId="WW8Num1z7">
    <w:name w:val="WW8Num1z7"/>
    <w:rsid w:val="00DA3CD5"/>
  </w:style>
  <w:style w:type="character" w:customStyle="1" w:styleId="WW8Num1z8">
    <w:name w:val="WW8Num1z8"/>
    <w:rsid w:val="00DA3CD5"/>
  </w:style>
  <w:style w:type="character" w:customStyle="1" w:styleId="WW8Num2z0">
    <w:name w:val="WW8Num2z0"/>
    <w:rsid w:val="00DA3CD5"/>
  </w:style>
  <w:style w:type="character" w:customStyle="1" w:styleId="WW8Num2z1">
    <w:name w:val="WW8Num2z1"/>
    <w:rsid w:val="00DA3CD5"/>
  </w:style>
  <w:style w:type="character" w:customStyle="1" w:styleId="WW8Num2z2">
    <w:name w:val="WW8Num2z2"/>
    <w:rsid w:val="00DA3CD5"/>
  </w:style>
  <w:style w:type="character" w:customStyle="1" w:styleId="WW8Num2z3">
    <w:name w:val="WW8Num2z3"/>
    <w:rsid w:val="00DA3CD5"/>
  </w:style>
  <w:style w:type="character" w:customStyle="1" w:styleId="WW8Num2z4">
    <w:name w:val="WW8Num2z4"/>
    <w:rsid w:val="00DA3CD5"/>
  </w:style>
  <w:style w:type="character" w:customStyle="1" w:styleId="WW8Num2z5">
    <w:name w:val="WW8Num2z5"/>
    <w:rsid w:val="00DA3CD5"/>
  </w:style>
  <w:style w:type="character" w:customStyle="1" w:styleId="WW8Num2z6">
    <w:name w:val="WW8Num2z6"/>
    <w:rsid w:val="00DA3CD5"/>
  </w:style>
  <w:style w:type="character" w:customStyle="1" w:styleId="WW8Num2z7">
    <w:name w:val="WW8Num2z7"/>
    <w:rsid w:val="00DA3CD5"/>
  </w:style>
  <w:style w:type="character" w:customStyle="1" w:styleId="WW8Num2z8">
    <w:name w:val="WW8Num2z8"/>
    <w:rsid w:val="00DA3CD5"/>
  </w:style>
  <w:style w:type="character" w:customStyle="1" w:styleId="WW8Num3z0">
    <w:name w:val="WW8Num3z0"/>
    <w:rsid w:val="00DA3CD5"/>
    <w:rPr>
      <w:rFonts w:ascii="Symbol" w:hAnsi="Symbol" w:cs="OpenSymbol;Arial Unicode MS"/>
    </w:rPr>
  </w:style>
  <w:style w:type="character" w:customStyle="1" w:styleId="WW8Num4z0">
    <w:name w:val="WW8Num4z0"/>
    <w:rsid w:val="00DA3CD5"/>
  </w:style>
  <w:style w:type="character" w:customStyle="1" w:styleId="WW8Num4z1">
    <w:name w:val="WW8Num4z1"/>
    <w:rsid w:val="00DA3CD5"/>
  </w:style>
  <w:style w:type="character" w:customStyle="1" w:styleId="WW8Num4z2">
    <w:name w:val="WW8Num4z2"/>
    <w:rsid w:val="00DA3CD5"/>
  </w:style>
  <w:style w:type="character" w:customStyle="1" w:styleId="WW8Num4z3">
    <w:name w:val="WW8Num4z3"/>
    <w:rsid w:val="00DA3CD5"/>
  </w:style>
  <w:style w:type="character" w:customStyle="1" w:styleId="WW8Num4z4">
    <w:name w:val="WW8Num4z4"/>
    <w:rsid w:val="00DA3CD5"/>
  </w:style>
  <w:style w:type="character" w:customStyle="1" w:styleId="WW8Num4z5">
    <w:name w:val="WW8Num4z5"/>
    <w:rsid w:val="00DA3CD5"/>
  </w:style>
  <w:style w:type="character" w:customStyle="1" w:styleId="WW8Num4z6">
    <w:name w:val="WW8Num4z6"/>
    <w:rsid w:val="00DA3CD5"/>
  </w:style>
  <w:style w:type="character" w:customStyle="1" w:styleId="WW8Num4z7">
    <w:name w:val="WW8Num4z7"/>
    <w:rsid w:val="00DA3CD5"/>
  </w:style>
  <w:style w:type="character" w:customStyle="1" w:styleId="WW8Num4z8">
    <w:name w:val="WW8Num4z8"/>
    <w:rsid w:val="00DA3CD5"/>
  </w:style>
  <w:style w:type="character" w:customStyle="1" w:styleId="WW8Num5z0">
    <w:name w:val="WW8Num5z0"/>
    <w:rsid w:val="00DA3CD5"/>
    <w:rPr>
      <w:rFonts w:ascii="Symbol" w:hAnsi="Symbol" w:cs="OpenSymbol;Arial Unicode MS"/>
    </w:rPr>
  </w:style>
  <w:style w:type="character" w:customStyle="1" w:styleId="WW8Num6z0">
    <w:name w:val="WW8Num6z0"/>
    <w:rsid w:val="00DA3CD5"/>
  </w:style>
  <w:style w:type="character" w:customStyle="1" w:styleId="WW8Num6z1">
    <w:name w:val="WW8Num6z1"/>
    <w:rsid w:val="00DA3CD5"/>
  </w:style>
  <w:style w:type="character" w:customStyle="1" w:styleId="WW8Num6z2">
    <w:name w:val="WW8Num6z2"/>
    <w:rsid w:val="00DA3CD5"/>
  </w:style>
  <w:style w:type="character" w:customStyle="1" w:styleId="WW8Num6z3">
    <w:name w:val="WW8Num6z3"/>
    <w:rsid w:val="00DA3CD5"/>
  </w:style>
  <w:style w:type="character" w:customStyle="1" w:styleId="WW8Num6z4">
    <w:name w:val="WW8Num6z4"/>
    <w:rsid w:val="00DA3CD5"/>
  </w:style>
  <w:style w:type="character" w:customStyle="1" w:styleId="WW8Num6z5">
    <w:name w:val="WW8Num6z5"/>
    <w:rsid w:val="00DA3CD5"/>
  </w:style>
  <w:style w:type="character" w:customStyle="1" w:styleId="WW8Num6z6">
    <w:name w:val="WW8Num6z6"/>
    <w:rsid w:val="00DA3CD5"/>
  </w:style>
  <w:style w:type="character" w:customStyle="1" w:styleId="WW8Num6z7">
    <w:name w:val="WW8Num6z7"/>
    <w:rsid w:val="00DA3CD5"/>
  </w:style>
  <w:style w:type="character" w:customStyle="1" w:styleId="WW8Num6z8">
    <w:name w:val="WW8Num6z8"/>
    <w:rsid w:val="00DA3CD5"/>
  </w:style>
  <w:style w:type="character" w:customStyle="1" w:styleId="WW8Num7z0">
    <w:name w:val="WW8Num7z0"/>
    <w:rsid w:val="00DA3CD5"/>
  </w:style>
  <w:style w:type="character" w:customStyle="1" w:styleId="WW8Num7z1">
    <w:name w:val="WW8Num7z1"/>
    <w:rsid w:val="00DA3CD5"/>
  </w:style>
  <w:style w:type="character" w:customStyle="1" w:styleId="WW8Num7z2">
    <w:name w:val="WW8Num7z2"/>
    <w:rsid w:val="00DA3CD5"/>
  </w:style>
  <w:style w:type="character" w:customStyle="1" w:styleId="WW8Num7z3">
    <w:name w:val="WW8Num7z3"/>
    <w:rsid w:val="00DA3CD5"/>
  </w:style>
  <w:style w:type="character" w:customStyle="1" w:styleId="WW8Num7z4">
    <w:name w:val="WW8Num7z4"/>
    <w:rsid w:val="00DA3CD5"/>
  </w:style>
  <w:style w:type="character" w:customStyle="1" w:styleId="WW8Num7z5">
    <w:name w:val="WW8Num7z5"/>
    <w:rsid w:val="00DA3CD5"/>
  </w:style>
  <w:style w:type="character" w:customStyle="1" w:styleId="WW8Num7z6">
    <w:name w:val="WW8Num7z6"/>
    <w:rsid w:val="00DA3CD5"/>
  </w:style>
  <w:style w:type="character" w:customStyle="1" w:styleId="WW8Num7z7">
    <w:name w:val="WW8Num7z7"/>
    <w:rsid w:val="00DA3CD5"/>
  </w:style>
  <w:style w:type="character" w:customStyle="1" w:styleId="WW8Num7z8">
    <w:name w:val="WW8Num7z8"/>
    <w:rsid w:val="00DA3CD5"/>
  </w:style>
  <w:style w:type="character" w:customStyle="1" w:styleId="StrongEmphasis">
    <w:name w:val="Strong Emphasis"/>
    <w:rsid w:val="00DA3CD5"/>
    <w:rPr>
      <w:b/>
    </w:rPr>
  </w:style>
  <w:style w:type="character" w:customStyle="1" w:styleId="InternetLink">
    <w:name w:val="Internet Link"/>
    <w:rsid w:val="00DA3CD5"/>
    <w:rPr>
      <w:color w:val="000080"/>
      <w:u w:val="single"/>
    </w:rPr>
  </w:style>
  <w:style w:type="character" w:customStyle="1" w:styleId="Bullets">
    <w:name w:val="Bullets"/>
    <w:rsid w:val="00DA3CD5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rsid w:val="00DA3CD5"/>
    <w:rPr>
      <w:rFonts w:cs="Symbol"/>
    </w:rPr>
  </w:style>
  <w:style w:type="character" w:customStyle="1" w:styleId="ListLabel2">
    <w:name w:val="ListLabel 2"/>
    <w:rsid w:val="00DA3CD5"/>
    <w:rPr>
      <w:rFonts w:cs="Symbol"/>
    </w:rPr>
  </w:style>
  <w:style w:type="paragraph" w:customStyle="1" w:styleId="Heading">
    <w:name w:val="Heading"/>
    <w:basedOn w:val="Normal"/>
    <w:rsid w:val="00DA3CD5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TextBody">
    <w:name w:val="Text Body"/>
    <w:basedOn w:val="Normal"/>
    <w:rsid w:val="00DA3CD5"/>
    <w:pPr>
      <w:spacing w:after="140" w:line="288" w:lineRule="auto"/>
    </w:pPr>
  </w:style>
  <w:style w:type="paragraph" w:styleId="List">
    <w:name w:val="List"/>
    <w:basedOn w:val="TextBody"/>
    <w:rsid w:val="00DA3CD5"/>
  </w:style>
  <w:style w:type="paragraph" w:styleId="Caption">
    <w:name w:val="caption"/>
    <w:basedOn w:val="Normal"/>
    <w:rsid w:val="00DA3CD5"/>
    <w:pPr>
      <w:spacing w:before="120" w:after="120"/>
    </w:pPr>
    <w:rPr>
      <w:i/>
    </w:rPr>
  </w:style>
  <w:style w:type="paragraph" w:customStyle="1" w:styleId="Index">
    <w:name w:val="Index"/>
    <w:basedOn w:val="Normal"/>
    <w:rsid w:val="00DA3CD5"/>
  </w:style>
  <w:style w:type="numbering" w:customStyle="1" w:styleId="WW8Num1">
    <w:name w:val="WW8Num1"/>
    <w:rsid w:val="00DA3CD5"/>
  </w:style>
  <w:style w:type="numbering" w:customStyle="1" w:styleId="WW8Num2">
    <w:name w:val="WW8Num2"/>
    <w:rsid w:val="00DA3CD5"/>
  </w:style>
  <w:style w:type="numbering" w:customStyle="1" w:styleId="WW8Num3">
    <w:name w:val="WW8Num3"/>
    <w:rsid w:val="00DA3CD5"/>
  </w:style>
  <w:style w:type="numbering" w:customStyle="1" w:styleId="WW8Num4">
    <w:name w:val="WW8Num4"/>
    <w:rsid w:val="00DA3CD5"/>
  </w:style>
  <w:style w:type="numbering" w:customStyle="1" w:styleId="WW8Num5">
    <w:name w:val="WW8Num5"/>
    <w:rsid w:val="00DA3CD5"/>
  </w:style>
  <w:style w:type="numbering" w:customStyle="1" w:styleId="WW8Num6">
    <w:name w:val="WW8Num6"/>
    <w:rsid w:val="00DA3CD5"/>
  </w:style>
  <w:style w:type="numbering" w:customStyle="1" w:styleId="WW8Num7">
    <w:name w:val="WW8Num7"/>
    <w:rsid w:val="00DA3CD5"/>
  </w:style>
  <w:style w:type="paragraph" w:styleId="BalloonText">
    <w:name w:val="Balloon Text"/>
    <w:basedOn w:val="Normal"/>
    <w:link w:val="BalloonTextChar"/>
    <w:uiPriority w:val="99"/>
    <w:rsid w:val="00DA3CD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3CD5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433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innoppl</dc:creator>
  <cp:lastModifiedBy> </cp:lastModifiedBy>
  <cp:revision>2</cp:revision>
  <dcterms:created xsi:type="dcterms:W3CDTF">2018-10-26T17:37:00Z</dcterms:created>
  <dcterms:modified xsi:type="dcterms:W3CDTF">2018-10-26T17:37:00Z</dcterms:modified>
</cp:coreProperties>
</file>